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B09D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2"/>
        <w:gridCol w:w="3465"/>
        <w:gridCol w:w="1842"/>
        <w:gridCol w:w="2034"/>
        <w:gridCol w:w="2646"/>
        <w:gridCol w:w="2577"/>
      </w:tblGrid>
      <w:tr w:rsidR="00F71C5F" w:rsidRPr="00291465" w:rsidTr="00F71C5F">
        <w:trPr>
          <w:tblHeader/>
        </w:trPr>
        <w:tc>
          <w:tcPr>
            <w:tcW w:w="23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31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69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Укључује превоз опасног терета</w:t>
            </w:r>
          </w:p>
        </w:tc>
        <w:tc>
          <w:tcPr>
            <w:tcW w:w="77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AC181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100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</w:t>
            </w:r>
          </w:p>
        </w:tc>
        <w:tc>
          <w:tcPr>
            <w:tcW w:w="97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 а.д.</w:t>
            </w:r>
          </w:p>
        </w:tc>
        <w:tc>
          <w:tcPr>
            <w:tcW w:w="69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13.10.2021.</w:t>
            </w:r>
          </w:p>
        </w:tc>
        <w:tc>
          <w:tcPr>
            <w:tcW w:w="100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RS1120160001</w:t>
            </w:r>
          </w:p>
        </w:tc>
        <w:tc>
          <w:tcPr>
            <w:tcW w:w="9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RS1220160001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F71C5F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 а.д.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26.10.2021.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RS1120160002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RS1220160002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F71C5F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Комбиновани превоз Београд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RS1120170001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RS1220170001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 w:rsidP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29.05.2022.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23.08.2022.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RS1120170002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RS1220170002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ЗГОП а.д. </w:t>
            </w:r>
          </w:p>
          <w:p w:rsidR="00F71C5F" w:rsidRPr="00F71C5F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RS1120170003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RS1220170003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АБ Превоз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29.09.2022.</w:t>
            </w:r>
            <w:r w:rsidR="001D60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D6064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RS1120170004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  <w:r w:rsid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0F630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Rail Transport Logistic d.o.o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29.11.2022.</w:t>
            </w:r>
            <w:r w:rsidR="001D6064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RS1120170006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71C5F">
              <w:rPr>
                <w:rFonts w:ascii="Arial Narrow" w:hAnsi="Arial Narrow" w:cs="Arial"/>
                <w:sz w:val="24"/>
                <w:szCs w:val="24"/>
              </w:rPr>
              <w:t>Pannon</w:t>
            </w:r>
            <w:proofErr w:type="spellEnd"/>
            <w:r w:rsidRPr="00F71C5F">
              <w:rPr>
                <w:rFonts w:ascii="Arial Narrow" w:hAnsi="Arial Narrow" w:cs="Arial"/>
                <w:sz w:val="24"/>
                <w:szCs w:val="24"/>
              </w:rPr>
              <w:t xml:space="preserve"> Rail </w:t>
            </w:r>
            <w:proofErr w:type="spellStart"/>
            <w:r w:rsidRPr="00F71C5F">
              <w:rPr>
                <w:rFonts w:ascii="Arial Narrow" w:hAnsi="Arial Narrow" w:cs="Arial"/>
                <w:sz w:val="24"/>
                <w:szCs w:val="24"/>
              </w:rPr>
              <w:t>d.o.o</w:t>
            </w:r>
            <w:proofErr w:type="spellEnd"/>
            <w:r w:rsidRPr="00F71C5F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F71C5F">
              <w:rPr>
                <w:rFonts w:ascii="Arial Narrow" w:hAnsi="Arial Narrow" w:cs="Arial"/>
                <w:sz w:val="24"/>
                <w:szCs w:val="24"/>
              </w:rPr>
              <w:br/>
              <w:t>Subotica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14.04.2023. (A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03.06.2023.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RS1120180001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RS1220180002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</w:t>
            </w:r>
            <w:r w:rsid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1C5F">
              <w:rPr>
                <w:rFonts w:ascii="Arial Narrow" w:hAnsi="Arial Narrow" w:cs="Arial"/>
                <w:sz w:val="24"/>
                <w:szCs w:val="24"/>
              </w:rPr>
              <w:t>NCL Neo Cargo Logistic</w:t>
            </w:r>
            <w:r w:rsidRPr="00F71C5F">
              <w:rPr>
                <w:rFonts w:ascii="Arial Narrow" w:hAnsi="Arial Narrow" w:cs="Arial"/>
                <w:sz w:val="24"/>
                <w:szCs w:val="24"/>
              </w:rPr>
              <w:br/>
              <w:t>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RS1120180002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RS1220180001</w:t>
            </w:r>
          </w:p>
        </w:tc>
      </w:tr>
      <w:tr w:rsidR="00F71C5F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="00CF3B5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F71C5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F71C5F" w:rsidRDefault="00F71C5F" w:rsidP="00F71C5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71C5F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ЈП "Електропривреда Србије", Београд,  Огранак "ТЕНТ", Железнички транспорт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291465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RS1120180003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Default="00F71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RS1220180003</w:t>
            </w:r>
          </w:p>
        </w:tc>
      </w:tr>
      <w:tr w:rsidR="001C33CD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C33CD" w:rsidRDefault="001C33CD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F71C5F" w:rsidRDefault="001C33CD" w:rsidP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C33CD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OBL Logistic DOO BEOGRAD - Novi 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Default="001C33C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Default="001C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CD">
              <w:rPr>
                <w:rFonts w:ascii="Arial" w:hAnsi="Arial" w:cs="Arial"/>
                <w:sz w:val="20"/>
                <w:szCs w:val="20"/>
              </w:rPr>
              <w:t>20.12.2023.</w:t>
            </w:r>
            <w:r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Default="001C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CD">
              <w:rPr>
                <w:rFonts w:ascii="Arial" w:hAnsi="Arial" w:cs="Arial"/>
                <w:sz w:val="20"/>
                <w:szCs w:val="20"/>
              </w:rPr>
              <w:t>RS1120180004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Default="001C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F0024" w:rsidRPr="00291465" w:rsidTr="005F0024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C33CD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5F0024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5F0024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АТМ БГ ДОО БЕОГРАД - Нови Београд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15.01.2024.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RS1120190001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RS1220190001</w:t>
            </w:r>
          </w:p>
        </w:tc>
      </w:tr>
      <w:tr w:rsidR="005F0024" w:rsidRPr="00291465" w:rsidTr="00F75B13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5F0024" w:rsidRDefault="005F0024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5F0024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Локотранс д.о.о. </w:t>
            </w:r>
          </w:p>
          <w:p w:rsidR="005F0024" w:rsidRPr="005F0024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5F0024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RS1120190002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Default="005F0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RS1220190002</w:t>
            </w:r>
          </w:p>
        </w:tc>
      </w:tr>
      <w:tr w:rsidR="00F75B13" w:rsidRPr="00291465" w:rsidTr="006D66A0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Default="00F75B13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5F0024" w:rsidRDefault="00F75B13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75B13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F75B13" w:rsidRDefault="00F75B1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Default="00F75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Default="00F7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B13">
              <w:rPr>
                <w:rFonts w:ascii="Arial" w:hAnsi="Arial" w:cs="Arial"/>
                <w:sz w:val="20"/>
                <w:szCs w:val="20"/>
              </w:rPr>
              <w:t>RS1120190003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Default="00F7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66A0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6D66A0" w:rsidRDefault="006D66A0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vAlign w:val="center"/>
          </w:tcPr>
          <w:p w:rsidR="006D66A0" w:rsidRDefault="006D66A0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EURORAIL LOGISTIC DOO</w:t>
            </w:r>
          </w:p>
          <w:p w:rsidR="006D66A0" w:rsidRPr="006D66A0" w:rsidRDefault="006D66A0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6D66A0" w:rsidRDefault="006D66A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6D66A0" w:rsidRDefault="006D66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27.08.2024.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:rsidR="006D66A0" w:rsidRPr="00F75B13" w:rsidRDefault="006D66A0" w:rsidP="006D6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B13">
              <w:rPr>
                <w:rFonts w:ascii="Arial" w:hAnsi="Arial" w:cs="Arial"/>
                <w:sz w:val="20"/>
                <w:szCs w:val="20"/>
              </w:rPr>
              <w:t>RS112019000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6D66A0" w:rsidRDefault="006D66A0" w:rsidP="006D6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RS122019000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/>
    <w:sectPr w:rsidR="00145899" w:rsidSect="00681D17">
      <w:footerReference w:type="default" r:id="rId8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0A" w:rsidRDefault="001B680A" w:rsidP="00681D17">
      <w:pPr>
        <w:spacing w:after="0" w:line="240" w:lineRule="auto"/>
      </w:pPr>
      <w:r>
        <w:separator/>
      </w:r>
    </w:p>
  </w:endnote>
  <w:endnote w:type="continuationSeparator" w:id="0">
    <w:p w:rsidR="001B680A" w:rsidRDefault="001B680A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6D66A0">
          <w:rPr>
            <w:rFonts w:ascii="Arial Narrow" w:hAnsi="Arial Narrow"/>
            <w:noProof/>
          </w:rPr>
          <w:t>2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/2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0A" w:rsidRDefault="001B680A" w:rsidP="00681D17">
      <w:pPr>
        <w:spacing w:after="0" w:line="240" w:lineRule="auto"/>
      </w:pPr>
      <w:r>
        <w:separator/>
      </w:r>
    </w:p>
  </w:footnote>
  <w:footnote w:type="continuationSeparator" w:id="0">
    <w:p w:rsidR="001B680A" w:rsidRDefault="001B680A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F6308"/>
    <w:rsid w:val="00145899"/>
    <w:rsid w:val="00157637"/>
    <w:rsid w:val="001B680A"/>
    <w:rsid w:val="001C33CD"/>
    <w:rsid w:val="001D6064"/>
    <w:rsid w:val="00291465"/>
    <w:rsid w:val="002D5DF1"/>
    <w:rsid w:val="0046726E"/>
    <w:rsid w:val="00495F72"/>
    <w:rsid w:val="00586E6D"/>
    <w:rsid w:val="005F0024"/>
    <w:rsid w:val="00643209"/>
    <w:rsid w:val="00681D17"/>
    <w:rsid w:val="006D66A0"/>
    <w:rsid w:val="007D787F"/>
    <w:rsid w:val="009E5C5B"/>
    <w:rsid w:val="00CF3B58"/>
    <w:rsid w:val="00D40813"/>
    <w:rsid w:val="00EB09D8"/>
    <w:rsid w:val="00F46851"/>
    <w:rsid w:val="00F71C5F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Игор Казанџић</cp:lastModifiedBy>
  <cp:revision>4</cp:revision>
  <dcterms:created xsi:type="dcterms:W3CDTF">2019-05-23T12:04:00Z</dcterms:created>
  <dcterms:modified xsi:type="dcterms:W3CDTF">2019-08-28T09:05:00Z</dcterms:modified>
</cp:coreProperties>
</file>