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EB09D8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о безбедности за </w:t>
      </w:r>
      <w:r w:rsidR="00EB09D8">
        <w:rPr>
          <w:rFonts w:ascii="Arial Narrow" w:hAnsi="Arial Narrow" w:cs="Times New Roman"/>
          <w:b/>
          <w:sz w:val="24"/>
          <w:szCs w:val="24"/>
          <w:lang w:val="sr-Cyrl-RS"/>
        </w:rPr>
        <w:t>превоз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2"/>
        <w:gridCol w:w="3465"/>
        <w:gridCol w:w="1842"/>
        <w:gridCol w:w="2034"/>
        <w:gridCol w:w="2646"/>
        <w:gridCol w:w="2577"/>
      </w:tblGrid>
      <w:tr w:rsidR="00F71C5F" w:rsidRPr="00291465" w:rsidTr="00F71C5F">
        <w:trPr>
          <w:tblHeader/>
        </w:trPr>
        <w:tc>
          <w:tcPr>
            <w:tcW w:w="23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1315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699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Укључује превоз опасног терета</w:t>
            </w:r>
          </w:p>
        </w:tc>
        <w:tc>
          <w:tcPr>
            <w:tcW w:w="77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291465" w:rsidRDefault="00F71C5F" w:rsidP="00AC181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1004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681D17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део А</w:t>
            </w:r>
          </w:p>
        </w:tc>
        <w:tc>
          <w:tcPr>
            <w:tcW w:w="978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681D17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део Б</w:t>
            </w:r>
          </w:p>
        </w:tc>
      </w:tr>
      <w:tr w:rsidR="00F71C5F" w:rsidRPr="00F71C5F" w:rsidTr="00F71C5F">
        <w:trPr>
          <w:trHeight w:val="851"/>
        </w:trPr>
        <w:tc>
          <w:tcPr>
            <w:tcW w:w="23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31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Србија Карго а.д.</w:t>
            </w:r>
          </w:p>
        </w:tc>
        <w:tc>
          <w:tcPr>
            <w:tcW w:w="69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13.10.2021.</w:t>
            </w:r>
          </w:p>
        </w:tc>
        <w:tc>
          <w:tcPr>
            <w:tcW w:w="100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RS1120160001</w:t>
            </w:r>
          </w:p>
        </w:tc>
        <w:tc>
          <w:tcPr>
            <w:tcW w:w="97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RS1220160001</w:t>
            </w:r>
          </w:p>
        </w:tc>
      </w:tr>
      <w:tr w:rsidR="00F71C5F" w:rsidRPr="00F71C5F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Србија Воз а.д.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26.10.2021.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RS1120160002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RS1220160002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A8E" w:rsidRDefault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Комбиновани превоз </w:t>
            </w:r>
            <w:r w:rsidR="00185A8E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д.о.о.</w:t>
            </w:r>
          </w:p>
          <w:p w:rsidR="00F71C5F" w:rsidRPr="00173918" w:rsidRDefault="00185A8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Прокупље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09.02.2022.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RS1120170001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RS1220170001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Деспотија д.о.о.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29.05.2022.</w:t>
            </w:r>
            <w:r w:rsidRPr="00173918"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 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(A)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23.08.2022. (B)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RS1120170002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RS1220170002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ЗГОП а.д. </w:t>
            </w:r>
          </w:p>
          <w:p w:rsidR="00F71C5F" w:rsidRPr="00173918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18.09.2022.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RS1120170003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RS1220170003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АБ Превоз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17391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29.09.2022.</w:t>
            </w:r>
            <w:r w:rsidR="001D6064"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1D6064" w:rsidRPr="00173918">
              <w:rPr>
                <w:rFonts w:ascii="Arial Narrow" w:hAnsi="Arial Narrow" w:cs="Arial"/>
                <w:sz w:val="24"/>
                <w:szCs w:val="24"/>
              </w:rPr>
              <w:t>(A)</w:t>
            </w:r>
          </w:p>
          <w:p w:rsidR="001D721F" w:rsidRPr="00173918" w:rsidRDefault="001D721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07.02.2025. (B)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RS1120170004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A05BB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RS</w:t>
            </w:r>
            <w:r w:rsidR="001D721F" w:rsidRPr="00173918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1220200001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CF3B5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</w:t>
            </w:r>
            <w:r w:rsidR="00F71C5F"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Rail Transport Logistic d.o.o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29.11.2022.</w:t>
            </w:r>
            <w:r w:rsidR="001D6064" w:rsidRPr="00173918">
              <w:rPr>
                <w:rFonts w:ascii="Arial Narrow" w:hAnsi="Arial Narrow" w:cs="Arial"/>
                <w:sz w:val="24"/>
                <w:szCs w:val="24"/>
              </w:rPr>
              <w:t xml:space="preserve"> (A)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RS1120170006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 </w:t>
            </w:r>
            <w:r w:rsidRPr="00173918">
              <w:rPr>
                <w:rFonts w:ascii="Arial Narrow" w:hAnsi="Arial Narrow" w:cs="Arial"/>
                <w:sz w:val="24"/>
                <w:szCs w:val="24"/>
                <w:lang w:val="sr-Cyrl-RS"/>
              </w:rPr>
              <w:t>-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CF3B5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</w:t>
            </w:r>
            <w:r w:rsidR="00F71C5F"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Pannon Rail d.o.o.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Subotica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14.04.2023. (A)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03.06.2023. (B)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RS1120180001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RS1220180002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CF3B5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9</w:t>
            </w:r>
            <w:r w:rsidR="00F71C5F"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NCL Neo Cargo Logistic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Beograd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23.05.2023.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RS1120180002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RS1220180001</w:t>
            </w:r>
          </w:p>
        </w:tc>
      </w:tr>
      <w:tr w:rsidR="00F71C5F" w:rsidRPr="00291465" w:rsidTr="001C33CD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</w:t>
            </w:r>
            <w:r w:rsidR="00CF3B58"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F71C5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ЈП "Електропривреда Србије", Београд,  Огранак "ТЕНТ", Железнички транспорт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20.08.2023.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RS1120180003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RS1220180003</w:t>
            </w:r>
          </w:p>
        </w:tc>
      </w:tr>
      <w:tr w:rsidR="001C33CD" w:rsidRPr="00291465" w:rsidTr="001C33CD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73918" w:rsidRDefault="001C33CD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="00CF3B58"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A8E" w:rsidRDefault="001C33CD" w:rsidP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OBL Logistic DOO BEOGRAD </w:t>
            </w:r>
          </w:p>
          <w:p w:rsidR="001C33CD" w:rsidRPr="00173918" w:rsidRDefault="001C33CD" w:rsidP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- Novi Beograd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73918" w:rsidRDefault="001C33C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73918" w:rsidRDefault="001C33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20.12.2023. (A)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73918" w:rsidRDefault="001C33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RS1120180004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73918" w:rsidRDefault="001C33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5F0024" w:rsidRPr="00291465" w:rsidTr="005F0024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="00CF3B58"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A8E" w:rsidRDefault="005F0024" w:rsidP="005F0024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АТМ БГ ДОО БЕОГРАД </w:t>
            </w:r>
          </w:p>
          <w:p w:rsidR="005F0024" w:rsidRPr="00173918" w:rsidRDefault="005F0024" w:rsidP="005F0024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- Нови Београд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15.01.2024.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RS1120190001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RS1220190001</w:t>
            </w:r>
          </w:p>
        </w:tc>
      </w:tr>
      <w:tr w:rsidR="005F0024" w:rsidRPr="00291465" w:rsidTr="00F75B13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="00CF3B58"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 w:rsidP="00BC525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Локотранс д.о.о. </w:t>
            </w:r>
          </w:p>
          <w:p w:rsidR="005F0024" w:rsidRPr="00173918" w:rsidRDefault="005F0024" w:rsidP="005F0024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13.02.2024.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RS1120190002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RS1220190002</w:t>
            </w:r>
          </w:p>
        </w:tc>
      </w:tr>
      <w:tr w:rsidR="00F75B13" w:rsidRPr="00291465" w:rsidTr="006D66A0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Pr="00173918" w:rsidRDefault="00F75B13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="00CF3B58"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Pr="00173918" w:rsidRDefault="00F75B13" w:rsidP="00BC525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TRANSAGENT OPERATOR DOO BEOGRAD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Pr="00173918" w:rsidRDefault="002C0FA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Default="00F75B1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22.05.2024.</w:t>
            </w:r>
            <w:r w:rsidR="002B744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(A)</w:t>
            </w:r>
          </w:p>
          <w:p w:rsidR="002B744C" w:rsidRPr="00173918" w:rsidRDefault="002B744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27.03.2025. (B)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Pr="00173918" w:rsidRDefault="00F75B1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</w:t>
            </w:r>
            <w:bookmarkStart w:id="0" w:name="_GoBack"/>
            <w:bookmarkEnd w:id="0"/>
            <w:r w:rsidRPr="00173918">
              <w:rPr>
                <w:rFonts w:ascii="Arial Narrow" w:hAnsi="Arial Narrow" w:cs="Arial"/>
                <w:sz w:val="24"/>
                <w:szCs w:val="24"/>
              </w:rPr>
              <w:t>20190003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Pr="00173918" w:rsidRDefault="002B744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RS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1220200002</w:t>
            </w:r>
          </w:p>
        </w:tc>
      </w:tr>
      <w:tr w:rsidR="006D66A0" w:rsidRPr="00291465" w:rsidTr="00654181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6A0" w:rsidRPr="00173918" w:rsidRDefault="006D66A0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6A0" w:rsidRPr="00173918" w:rsidRDefault="006D66A0" w:rsidP="00BC525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EURORAIL LOGISTIC DOO</w:t>
            </w:r>
          </w:p>
          <w:p w:rsidR="006D66A0" w:rsidRPr="00173918" w:rsidRDefault="006D66A0" w:rsidP="00BC525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6A0" w:rsidRPr="00173918" w:rsidRDefault="006D66A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BBF" w:rsidRPr="00173918" w:rsidRDefault="006D66A0" w:rsidP="001D721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27.08.2024.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6A0" w:rsidRPr="00173918" w:rsidRDefault="006D66A0" w:rsidP="006D66A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RS1120190004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6A0" w:rsidRPr="00173918" w:rsidRDefault="006D66A0" w:rsidP="006D66A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RS1220190003</w:t>
            </w:r>
          </w:p>
        </w:tc>
      </w:tr>
      <w:tr w:rsidR="00654181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:rsidR="00654181" w:rsidRPr="00173918" w:rsidRDefault="00654181" w:rsidP="0065418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16.</w:t>
            </w:r>
          </w:p>
        </w:tc>
        <w:tc>
          <w:tcPr>
            <w:tcW w:w="1315" w:type="pct"/>
            <w:tcBorders>
              <w:top w:val="single" w:sz="4" w:space="0" w:color="auto"/>
            </w:tcBorders>
            <w:vAlign w:val="center"/>
          </w:tcPr>
          <w:p w:rsidR="00654181" w:rsidRPr="00654181" w:rsidRDefault="00654181" w:rsidP="0065418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НИС а.д.</w:t>
            </w:r>
          </w:p>
          <w:p w:rsidR="00654181" w:rsidRPr="00654181" w:rsidRDefault="00654181" w:rsidP="0065418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:rsidR="00654181" w:rsidRPr="00173918" w:rsidRDefault="00654181" w:rsidP="0065418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</w:tcBorders>
            <w:vAlign w:val="center"/>
          </w:tcPr>
          <w:p w:rsidR="00654181" w:rsidRPr="00173918" w:rsidRDefault="00654181" w:rsidP="00654181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20.09.2025</w:t>
            </w: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</w:tcBorders>
            <w:vAlign w:val="center"/>
          </w:tcPr>
          <w:p w:rsidR="00654181" w:rsidRPr="00173918" w:rsidRDefault="00654181" w:rsidP="0065418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RS1120200001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654181" w:rsidRPr="00173918" w:rsidRDefault="00654181" w:rsidP="0065418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RS122020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0003</w:t>
            </w:r>
          </w:p>
        </w:tc>
      </w:tr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899" w:rsidRPr="00145899" w:rsidRDefault="00145899">
      <w:pPr>
        <w:rPr>
          <w:lang w:val="sr-Cyrl-RS"/>
        </w:rPr>
      </w:pPr>
    </w:p>
    <w:p w:rsidR="007D787F" w:rsidRDefault="007D787F"/>
    <w:p w:rsidR="00145899" w:rsidRDefault="00145899"/>
    <w:sectPr w:rsidR="00145899" w:rsidSect="00681D17">
      <w:footerReference w:type="default" r:id="rId7"/>
      <w:pgSz w:w="15840" w:h="12240" w:orient="landscape"/>
      <w:pgMar w:top="810" w:right="1440" w:bottom="1440" w:left="1440" w:header="720" w:footer="5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82" w:rsidRDefault="00D64282" w:rsidP="00681D17">
      <w:pPr>
        <w:spacing w:after="0" w:line="240" w:lineRule="auto"/>
      </w:pPr>
      <w:r>
        <w:separator/>
      </w:r>
    </w:p>
  </w:endnote>
  <w:endnote w:type="continuationSeparator" w:id="0">
    <w:p w:rsidR="00D64282" w:rsidRDefault="00D64282" w:rsidP="0068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81763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681D17" w:rsidRPr="00681D17" w:rsidRDefault="00681D17" w:rsidP="00681D17">
        <w:pPr>
          <w:pStyle w:val="Footer"/>
          <w:jc w:val="center"/>
          <w:rPr>
            <w:rFonts w:ascii="Arial Narrow" w:hAnsi="Arial Narrow"/>
            <w:noProof/>
            <w:lang w:val="sr-Cyrl-RS"/>
          </w:rPr>
        </w:pPr>
        <w:r w:rsidRPr="00681D17">
          <w:rPr>
            <w:rFonts w:ascii="Arial Narrow" w:hAnsi="Arial Narrow"/>
          </w:rPr>
          <w:fldChar w:fldCharType="begin"/>
        </w:r>
        <w:r w:rsidRPr="00681D17">
          <w:rPr>
            <w:rFonts w:ascii="Arial Narrow" w:hAnsi="Arial Narrow"/>
          </w:rPr>
          <w:instrText xml:space="preserve"> PAGE   \* MERGEFORMAT </w:instrText>
        </w:r>
        <w:r w:rsidRPr="00681D17">
          <w:rPr>
            <w:rFonts w:ascii="Arial Narrow" w:hAnsi="Arial Narrow"/>
          </w:rPr>
          <w:fldChar w:fldCharType="separate"/>
        </w:r>
        <w:r w:rsidR="002C0FAA">
          <w:rPr>
            <w:rFonts w:ascii="Arial Narrow" w:hAnsi="Arial Narrow"/>
            <w:noProof/>
          </w:rPr>
          <w:t>1</w:t>
        </w:r>
        <w:r w:rsidRPr="00681D17">
          <w:rPr>
            <w:rFonts w:ascii="Arial Narrow" w:hAnsi="Arial Narrow"/>
            <w:noProof/>
          </w:rPr>
          <w:fldChar w:fldCharType="end"/>
        </w:r>
        <w:r w:rsidRPr="00681D17">
          <w:rPr>
            <w:rFonts w:ascii="Arial Narrow" w:hAnsi="Arial Narrow"/>
            <w:noProof/>
            <w:lang w:val="sr-Cyrl-RS"/>
          </w:rPr>
          <w:t>/2</w:t>
        </w:r>
      </w:p>
    </w:sdtContent>
  </w:sdt>
  <w:p w:rsidR="00681D17" w:rsidRDefault="00681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82" w:rsidRDefault="00D64282" w:rsidP="00681D17">
      <w:pPr>
        <w:spacing w:after="0" w:line="240" w:lineRule="auto"/>
      </w:pPr>
      <w:r>
        <w:separator/>
      </w:r>
    </w:p>
  </w:footnote>
  <w:footnote w:type="continuationSeparator" w:id="0">
    <w:p w:rsidR="00D64282" w:rsidRDefault="00D64282" w:rsidP="00681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F6308"/>
    <w:rsid w:val="00145899"/>
    <w:rsid w:val="00157637"/>
    <w:rsid w:val="00173918"/>
    <w:rsid w:val="001856A0"/>
    <w:rsid w:val="00185A8E"/>
    <w:rsid w:val="001B680A"/>
    <w:rsid w:val="001C33CD"/>
    <w:rsid w:val="001D6064"/>
    <w:rsid w:val="001D721F"/>
    <w:rsid w:val="00291465"/>
    <w:rsid w:val="002B744C"/>
    <w:rsid w:val="002C0FAA"/>
    <w:rsid w:val="002D5DF1"/>
    <w:rsid w:val="0046726E"/>
    <w:rsid w:val="00495F72"/>
    <w:rsid w:val="004F5845"/>
    <w:rsid w:val="00586E6D"/>
    <w:rsid w:val="005F0024"/>
    <w:rsid w:val="00643209"/>
    <w:rsid w:val="00654181"/>
    <w:rsid w:val="00681D17"/>
    <w:rsid w:val="006D66A0"/>
    <w:rsid w:val="007D787F"/>
    <w:rsid w:val="009E5C5B"/>
    <w:rsid w:val="00A05BBF"/>
    <w:rsid w:val="00A51986"/>
    <w:rsid w:val="00CF3B58"/>
    <w:rsid w:val="00D40813"/>
    <w:rsid w:val="00D64282"/>
    <w:rsid w:val="00EB09D8"/>
    <w:rsid w:val="00ED02F0"/>
    <w:rsid w:val="00F46851"/>
    <w:rsid w:val="00F71C5F"/>
    <w:rsid w:val="00F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A278D-C432-45E6-94F5-0A25A1D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Igor Kazandzic</cp:lastModifiedBy>
  <cp:revision>11</cp:revision>
  <dcterms:created xsi:type="dcterms:W3CDTF">2019-05-23T12:04:00Z</dcterms:created>
  <dcterms:modified xsi:type="dcterms:W3CDTF">2020-12-04T07:53:00Z</dcterms:modified>
</cp:coreProperties>
</file>