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0F345D" w:rsidTr="00145899">
        <w:tc>
          <w:tcPr>
            <w:tcW w:w="738" w:type="dxa"/>
          </w:tcPr>
          <w:p w:rsidR="00145899" w:rsidRPr="000F345D" w:rsidRDefault="0014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F34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6E280AE" wp14:editId="7A6F65EE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0F345D" w:rsidRDefault="001458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45899" w:rsidRPr="000F345D" w:rsidRDefault="0014589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34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0F345D" w:rsidRDefault="001458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34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0F345D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5A6C86" w:rsidRDefault="00145899">
      <w:pPr>
        <w:rPr>
          <w:rFonts w:ascii="Arial Narrow" w:hAnsi="Arial Narrow" w:cs="Times New Roman"/>
          <w:lang w:val="sr-Cyrl-RS"/>
        </w:rPr>
      </w:pPr>
      <w:r w:rsidRPr="005A6C86">
        <w:rPr>
          <w:rFonts w:ascii="Arial Narrow" w:hAnsi="Arial Narrow" w:cs="Times New Roman"/>
          <w:lang w:val="sr-Cyrl-RS"/>
        </w:rPr>
        <w:t>Назив евиденције:</w:t>
      </w:r>
      <w:r w:rsidR="00643209" w:rsidRPr="005A6C86">
        <w:rPr>
          <w:rFonts w:ascii="Arial Narrow" w:hAnsi="Arial Narrow" w:cs="Times New Roman"/>
          <w:lang w:val="sr-Cyrl-RS"/>
        </w:rPr>
        <w:t xml:space="preserve"> </w:t>
      </w:r>
      <w:r w:rsidR="006A5677" w:rsidRPr="005A6C86">
        <w:rPr>
          <w:rFonts w:ascii="Arial Narrow" w:hAnsi="Arial Narrow" w:cs="Times New Roman"/>
          <w:b/>
          <w:lang w:val="sr-Cyrl-RS"/>
        </w:rPr>
        <w:t xml:space="preserve">Дозвола за коришћење возила </w:t>
      </w:r>
      <w:r w:rsidR="006A5677" w:rsidRPr="005A6C86">
        <w:rPr>
          <w:rFonts w:ascii="Arial Narrow" w:hAnsi="Arial Narrow" w:cs="Times New Roman"/>
          <w:b/>
          <w:noProof/>
          <w:lang w:val="sr-Cyrl-RS"/>
        </w:rPr>
        <w:t>на туристичко-музејској железници</w:t>
      </w:r>
      <w:r w:rsidR="006A5677" w:rsidRPr="005A6C86">
        <w:rPr>
          <w:rFonts w:ascii="Arial Narrow" w:hAnsi="Arial Narrow" w:cs="Times New Roman"/>
          <w:lang w:val="sr-Cyrl-RS"/>
        </w:rPr>
        <w:t xml:space="preserve"> </w:t>
      </w:r>
      <w:r w:rsidR="00CF02B7" w:rsidRPr="005A6C86">
        <w:rPr>
          <w:rFonts w:ascii="Arial Narrow" w:hAnsi="Arial Narrow" w:cs="Times New Roman"/>
          <w:lang w:val="sr-Latn-RS"/>
        </w:rPr>
        <w:t>(</w:t>
      </w:r>
      <w:r w:rsidR="004A14FC" w:rsidRPr="005A6C86">
        <w:rPr>
          <w:rFonts w:ascii="Arial Narrow" w:hAnsi="Arial Narrow" w:cs="Times New Roman"/>
          <w:lang w:val="sr-Cyrl-RS"/>
        </w:rPr>
        <w:t>чл</w:t>
      </w:r>
      <w:r w:rsidR="004A14FC" w:rsidRPr="005A6C86">
        <w:rPr>
          <w:rFonts w:ascii="Arial Narrow" w:hAnsi="Arial Narrow" w:cs="Times New Roman"/>
          <w:lang w:val="sr-Latn-RS"/>
        </w:rPr>
        <w:t>.</w:t>
      </w:r>
      <w:r w:rsidR="004A14FC" w:rsidRPr="005A6C86">
        <w:rPr>
          <w:rFonts w:ascii="Arial Narrow" w:hAnsi="Arial Narrow" w:cs="Times New Roman"/>
          <w:lang w:val="sr-Cyrl-RS"/>
        </w:rPr>
        <w:t xml:space="preserve"> 112 ЗОБ</w:t>
      </w:r>
      <w:r w:rsidR="00CF02B7" w:rsidRPr="005A6C86">
        <w:rPr>
          <w:rFonts w:ascii="Arial Narrow" w:hAnsi="Arial Narrow" w:cs="Times New Roman"/>
          <w:lang w:val="sr-Cyrl-RS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"/>
        <w:gridCol w:w="3728"/>
        <w:gridCol w:w="3826"/>
        <w:gridCol w:w="2230"/>
        <w:gridCol w:w="2393"/>
      </w:tblGrid>
      <w:tr w:rsidR="007A534B" w:rsidRPr="005A6C86" w:rsidTr="00060F36">
        <w:trPr>
          <w:cantSplit/>
          <w:trHeight w:val="683"/>
          <w:tblHeader/>
        </w:trPr>
        <w:tc>
          <w:tcPr>
            <w:tcW w:w="29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534B" w:rsidRPr="005A6C86" w:rsidRDefault="007A534B" w:rsidP="00291465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 xml:space="preserve">Р. </w:t>
            </w:r>
          </w:p>
          <w:p w:rsidR="007A534B" w:rsidRPr="005A6C86" w:rsidRDefault="007A534B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бр.</w:t>
            </w:r>
          </w:p>
        </w:tc>
        <w:tc>
          <w:tcPr>
            <w:tcW w:w="1439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534B" w:rsidRPr="005A6C86" w:rsidRDefault="007A534B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Назив исправе</w:t>
            </w:r>
          </w:p>
        </w:tc>
        <w:tc>
          <w:tcPr>
            <w:tcW w:w="147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534B" w:rsidRPr="005A6C86" w:rsidRDefault="007A534B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86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534B" w:rsidRPr="005A6C86" w:rsidRDefault="007A534B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534B" w:rsidRPr="005A6C86" w:rsidRDefault="007A534B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776AA6" w:rsidRPr="005A6C86" w:rsidTr="00060F36">
        <w:trPr>
          <w:cantSplit/>
          <w:trHeight w:val="851"/>
        </w:trPr>
        <w:tc>
          <w:tcPr>
            <w:tcW w:w="298" w:type="pct"/>
            <w:tcBorders>
              <w:top w:val="double" w:sz="4" w:space="0" w:color="auto"/>
            </w:tcBorders>
            <w:vAlign w:val="center"/>
          </w:tcPr>
          <w:p w:rsidR="00776AA6" w:rsidRPr="005A6C86" w:rsidRDefault="00776AA6" w:rsidP="007A534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A6C86">
              <w:rPr>
                <w:rFonts w:ascii="Arial Narrow" w:hAnsi="Arial Narrow" w:cs="Times New Roman"/>
                <w:lang w:val="sr-Latn-RS"/>
              </w:rPr>
              <w:t>1.</w:t>
            </w:r>
          </w:p>
        </w:tc>
        <w:tc>
          <w:tcPr>
            <w:tcW w:w="1439" w:type="pct"/>
            <w:tcBorders>
              <w:top w:val="double" w:sz="4" w:space="0" w:color="auto"/>
            </w:tcBorders>
            <w:vAlign w:val="center"/>
          </w:tcPr>
          <w:p w:rsidR="00776AA6" w:rsidRPr="005A6C86" w:rsidRDefault="00776AA6" w:rsidP="001E6077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5A6C86">
              <w:rPr>
                <w:rFonts w:ascii="Arial Narrow" w:eastAsia="Times New Roman" w:hAnsi="Arial Narrow" w:cs="Times New Roman"/>
                <w:lang w:val="sr-Cyrl-CS"/>
              </w:rPr>
              <w:t xml:space="preserve">Дозвола за  коришћење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у саобраћају путничког  вагона  уског колосека  760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mm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серије  ''Панорамац'', ознаке  ЖС-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 xml:space="preserve">ŽS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3487</w:t>
            </w:r>
          </w:p>
        </w:tc>
        <w:tc>
          <w:tcPr>
            <w:tcW w:w="1477" w:type="pct"/>
            <w:tcBorders>
              <w:top w:val="double" w:sz="4" w:space="0" w:color="auto"/>
            </w:tcBorders>
            <w:vAlign w:val="center"/>
          </w:tcPr>
          <w:p w:rsidR="00776AA6" w:rsidRPr="005A6C86" w:rsidRDefault="00776AA6" w:rsidP="001E6077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ЖЕЛВОЗ  а.д.</w:t>
            </w:r>
          </w:p>
        </w:tc>
        <w:tc>
          <w:tcPr>
            <w:tcW w:w="861" w:type="pct"/>
            <w:tcBorders>
              <w:top w:val="double" w:sz="4" w:space="0" w:color="auto"/>
            </w:tcBorders>
            <w:vAlign w:val="center"/>
          </w:tcPr>
          <w:p w:rsidR="00776AA6" w:rsidRPr="005A6C86" w:rsidRDefault="00776AA6" w:rsidP="001E607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  <w:p w:rsidR="00776AA6" w:rsidRPr="005A6C86" w:rsidRDefault="00776AA6" w:rsidP="001E607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03.10.2012.</w:t>
            </w:r>
          </w:p>
          <w:p w:rsidR="00776AA6" w:rsidRPr="005A6C86" w:rsidRDefault="00776AA6" w:rsidP="001E607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</w:tc>
        <w:tc>
          <w:tcPr>
            <w:tcW w:w="924" w:type="pct"/>
            <w:tcBorders>
              <w:top w:val="double" w:sz="4" w:space="0" w:color="auto"/>
            </w:tcBorders>
            <w:vAlign w:val="center"/>
          </w:tcPr>
          <w:p w:rsidR="00776AA6" w:rsidRPr="005A6C86" w:rsidRDefault="00776AA6" w:rsidP="001E607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</w:p>
          <w:p w:rsidR="00776AA6" w:rsidRPr="005A6C86" w:rsidRDefault="00776AA6" w:rsidP="001E607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.340-424-5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  <w:p w:rsidR="00776AA6" w:rsidRPr="005A6C86" w:rsidRDefault="00776AA6" w:rsidP="001E6077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</w:tc>
      </w:tr>
      <w:tr w:rsidR="007A534B" w:rsidRPr="005A6C86" w:rsidTr="00776AA6">
        <w:trPr>
          <w:cantSplit/>
          <w:trHeight w:val="851"/>
        </w:trPr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:rsidR="007A534B" w:rsidRPr="005A6C86" w:rsidRDefault="00776AA6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Latn-RS"/>
              </w:rPr>
              <w:t>2</w:t>
            </w:r>
            <w:r w:rsidR="007A534B" w:rsidRPr="005A6C86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439" w:type="pct"/>
            <w:tcBorders>
              <w:top w:val="single" w:sz="4" w:space="0" w:color="auto"/>
            </w:tcBorders>
            <w:vAlign w:val="center"/>
          </w:tcPr>
          <w:p w:rsidR="007A534B" w:rsidRPr="005A6C86" w:rsidRDefault="002B2B70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5A6C86">
              <w:rPr>
                <w:rFonts w:ascii="Arial Narrow" w:eastAsia="Times New Roman" w:hAnsi="Arial Narrow" w:cs="Times New Roman"/>
                <w:lang w:val="sr-Cyrl-CS"/>
              </w:rPr>
              <w:t xml:space="preserve">Дозвола за </w:t>
            </w:r>
            <w:r w:rsidR="007A534B" w:rsidRPr="005A6C86">
              <w:rPr>
                <w:rFonts w:ascii="Arial Narrow" w:eastAsia="Times New Roman" w:hAnsi="Arial Narrow" w:cs="Times New Roman"/>
                <w:lang w:val="sr-Cyrl-CS"/>
              </w:rPr>
              <w:t xml:space="preserve">коришћење </w:t>
            </w:r>
            <w:r w:rsidR="007A534B"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у саобраћају </w:t>
            </w:r>
            <w:r w:rsidR="00776AA6" w:rsidRPr="005A6C86">
              <w:rPr>
                <w:rFonts w:ascii="Arial Narrow" w:eastAsia="Times New Roman" w:hAnsi="Arial Narrow" w:cs="Times New Roman"/>
                <w:color w:val="000000"/>
                <w:lang w:val="sr-Cyrl-RS"/>
              </w:rPr>
              <w:t xml:space="preserve">врсте конструкције </w:t>
            </w:r>
            <w:r w:rsidR="007A534B"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дизел хидрауличне локомотиве </w:t>
            </w:r>
            <w:r w:rsidR="007A534B" w:rsidRPr="005A6C86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L45H-077</w:t>
            </w:r>
          </w:p>
        </w:tc>
        <w:tc>
          <w:tcPr>
            <w:tcW w:w="1477" w:type="pct"/>
            <w:tcBorders>
              <w:top w:val="single" w:sz="4" w:space="0" w:color="auto"/>
            </w:tcBorders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ЈП „Железнице Србије“</w:t>
            </w:r>
          </w:p>
        </w:tc>
        <w:tc>
          <w:tcPr>
            <w:tcW w:w="861" w:type="pct"/>
            <w:tcBorders>
              <w:top w:val="single" w:sz="4" w:space="0" w:color="auto"/>
            </w:tcBorders>
            <w:vAlign w:val="center"/>
          </w:tcPr>
          <w:p w:rsidR="007A534B" w:rsidRPr="005A6C86" w:rsidRDefault="00776AA6" w:rsidP="00776AA6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19</w:t>
            </w:r>
            <w:r w:rsidR="007A534B" w:rsidRPr="005A6C86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.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</w:t>
            </w:r>
            <w:r w:rsidR="007A534B" w:rsidRPr="005A6C86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2.2012.</w:t>
            </w: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7A534B" w:rsidRPr="005A6C86" w:rsidRDefault="007A534B" w:rsidP="00776AA6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.340-4</w:t>
            </w:r>
            <w:r w:rsidR="00776AA6"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91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-</w:t>
            </w:r>
            <w:r w:rsidR="00776AA6"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6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</w:tc>
      </w:tr>
      <w:tr w:rsidR="007A534B" w:rsidRPr="005A6C86" w:rsidTr="00060F36">
        <w:trPr>
          <w:cantSplit/>
          <w:trHeight w:val="851"/>
        </w:trPr>
        <w:tc>
          <w:tcPr>
            <w:tcW w:w="298" w:type="pct"/>
            <w:vAlign w:val="center"/>
          </w:tcPr>
          <w:p w:rsidR="007A534B" w:rsidRPr="005A6C86" w:rsidRDefault="00776AA6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3</w:t>
            </w:r>
            <w:r w:rsidR="007A534B" w:rsidRPr="005A6C86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439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5A6C86">
              <w:rPr>
                <w:rFonts w:ascii="Arial Narrow" w:eastAsia="Times New Roman" w:hAnsi="Arial Narrow" w:cs="Times New Roman"/>
                <w:lang w:val="sr-Cyrl-CS"/>
              </w:rPr>
              <w:t xml:space="preserve">Дозвола за  коришћење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у саобраћају дизел хидрауличне локомотиве 740-101</w:t>
            </w:r>
          </w:p>
        </w:tc>
        <w:tc>
          <w:tcPr>
            <w:tcW w:w="1477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ЈП „Железнице Србије“</w:t>
            </w:r>
          </w:p>
        </w:tc>
        <w:tc>
          <w:tcPr>
            <w:tcW w:w="861" w:type="pct"/>
            <w:vAlign w:val="center"/>
          </w:tcPr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8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.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2.2012.</w:t>
            </w:r>
          </w:p>
        </w:tc>
        <w:tc>
          <w:tcPr>
            <w:tcW w:w="924" w:type="pct"/>
            <w:vAlign w:val="center"/>
          </w:tcPr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.340-566 -3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</w:tc>
      </w:tr>
      <w:tr w:rsidR="007A534B" w:rsidRPr="005A6C86" w:rsidTr="00060F36">
        <w:trPr>
          <w:cantSplit/>
          <w:trHeight w:val="851"/>
        </w:trPr>
        <w:tc>
          <w:tcPr>
            <w:tcW w:w="298" w:type="pct"/>
            <w:vAlign w:val="center"/>
          </w:tcPr>
          <w:p w:rsidR="007A534B" w:rsidRPr="005A6C86" w:rsidRDefault="00776AA6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4</w:t>
            </w:r>
            <w:r w:rsidR="007A534B" w:rsidRPr="005A6C86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439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5A6C86">
              <w:rPr>
                <w:rFonts w:ascii="Arial Narrow" w:eastAsia="Times New Roman" w:hAnsi="Arial Narrow" w:cs="Times New Roman"/>
                <w:lang w:val="sr-Cyrl-CS"/>
              </w:rPr>
              <w:t xml:space="preserve">Дозвола за  коришћење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у саобраћају путничког  вагона  уског колосека  760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mm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серије  ''Салон'', ознаке  ЖС-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 xml:space="preserve">ŽS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0146</w:t>
            </w:r>
          </w:p>
        </w:tc>
        <w:tc>
          <w:tcPr>
            <w:tcW w:w="1477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ЖЕЛВОЗ  а.д.</w:t>
            </w:r>
          </w:p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</w:tc>
        <w:tc>
          <w:tcPr>
            <w:tcW w:w="861" w:type="pct"/>
            <w:vAlign w:val="center"/>
          </w:tcPr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28.06.2013.</w:t>
            </w:r>
          </w:p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</w:tc>
        <w:tc>
          <w:tcPr>
            <w:tcW w:w="924" w:type="pct"/>
            <w:vAlign w:val="center"/>
          </w:tcPr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</w:p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.340-210 -7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13</w:t>
            </w:r>
          </w:p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</w:tc>
      </w:tr>
      <w:tr w:rsidR="007A534B" w:rsidRPr="005A6C86" w:rsidTr="00060F36">
        <w:trPr>
          <w:cantSplit/>
          <w:trHeight w:val="851"/>
        </w:trPr>
        <w:tc>
          <w:tcPr>
            <w:tcW w:w="298" w:type="pct"/>
            <w:vAlign w:val="center"/>
          </w:tcPr>
          <w:p w:rsidR="007A534B" w:rsidRPr="005A6C86" w:rsidRDefault="00776AA6" w:rsidP="007A534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5</w:t>
            </w:r>
            <w:r w:rsidR="007A534B" w:rsidRPr="005A6C86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1439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CS"/>
              </w:rPr>
              <w:t>Дозвола за коришћење у железничком саобраћају</w:t>
            </w:r>
            <w:r w:rsidRPr="005A6C86">
              <w:rPr>
                <w:rFonts w:ascii="Arial Narrow" w:hAnsi="Arial Narrow" w:cs="Times New Roman"/>
                <w:lang w:val="sr-Cyrl-RS"/>
              </w:rPr>
              <w:t xml:space="preserve"> -</w:t>
            </w:r>
            <w:r w:rsidRPr="005A6C86">
              <w:rPr>
                <w:rFonts w:ascii="Arial Narrow" w:hAnsi="Arial Narrow" w:cs="Times New Roman"/>
                <w:lang w:val="sr-Cyrl-CS"/>
              </w:rPr>
              <w:t xml:space="preserve"> </w:t>
            </w:r>
            <w:r w:rsidRPr="005A6C86">
              <w:rPr>
                <w:rFonts w:ascii="Arial Narrow" w:hAnsi="Arial Narrow" w:cs="Times New Roman"/>
                <w:lang w:val="sr-Cyrl-RS"/>
              </w:rPr>
              <w:t xml:space="preserve">четвороосовински путнички вагон  уског колосека  760 </w:t>
            </w:r>
            <w:r w:rsidRPr="005A6C86">
              <w:rPr>
                <w:rFonts w:ascii="Arial Narrow" w:hAnsi="Arial Narrow" w:cs="Times New Roman"/>
                <w:lang w:val="sr-Latn-RS"/>
              </w:rPr>
              <w:t>mm</w:t>
            </w:r>
            <w:r w:rsidRPr="005A6C86">
              <w:rPr>
                <w:rFonts w:ascii="Arial Narrow" w:hAnsi="Arial Narrow" w:cs="Times New Roman"/>
                <w:lang w:val="sr-Cyrl-RS"/>
              </w:rPr>
              <w:t>, број</w:t>
            </w:r>
          </w:p>
          <w:p w:rsidR="007A534B" w:rsidRPr="005A6C86" w:rsidRDefault="007A534B" w:rsidP="00060F36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55 72 28-21 001-8 (В 44), серије В '' Панорамски вагон''.</w:t>
            </w:r>
          </w:p>
        </w:tc>
        <w:tc>
          <w:tcPr>
            <w:tcW w:w="1477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Latn-RS"/>
              </w:rPr>
              <w:t>’’BALKAN ROMANTIK’’ doo</w:t>
            </w:r>
          </w:p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Београд</w:t>
            </w:r>
          </w:p>
        </w:tc>
        <w:tc>
          <w:tcPr>
            <w:tcW w:w="861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color w:val="000000"/>
                <w:lang w:val="sr-Cyrl-RS"/>
              </w:rPr>
            </w:pPr>
          </w:p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A6C86">
              <w:rPr>
                <w:rFonts w:ascii="Arial Narrow" w:hAnsi="Arial Narrow" w:cs="Times New Roman"/>
                <w:color w:val="000000"/>
                <w:lang w:val="sr-Latn-RS"/>
              </w:rPr>
              <w:t>1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4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.</w:t>
            </w:r>
            <w:r w:rsidRPr="005A6C86">
              <w:rPr>
                <w:rFonts w:ascii="Arial Narrow" w:hAnsi="Arial Narrow" w:cs="Times New Roman"/>
                <w:color w:val="000000"/>
              </w:rPr>
              <w:t>1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2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.201</w:t>
            </w:r>
            <w:r w:rsidRPr="005A6C86">
              <w:rPr>
                <w:rFonts w:ascii="Arial Narrow" w:hAnsi="Arial Narrow" w:cs="Times New Roman"/>
                <w:color w:val="000000"/>
              </w:rPr>
              <w:t>6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.</w:t>
            </w:r>
          </w:p>
        </w:tc>
        <w:tc>
          <w:tcPr>
            <w:tcW w:w="924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color w:val="000000"/>
                <w:lang w:val="sr-Latn-CS"/>
              </w:rPr>
              <w:t>I -0</w:t>
            </w:r>
            <w:r w:rsidRPr="005A6C86">
              <w:rPr>
                <w:rFonts w:ascii="Arial Narrow" w:hAnsi="Arial Narrow" w:cs="Times New Roman"/>
                <w:color w:val="000000"/>
                <w:lang w:val="sr-Latn-RS"/>
              </w:rPr>
              <w:t>1</w:t>
            </w:r>
            <w:r w:rsidRPr="005A6C86">
              <w:rPr>
                <w:rFonts w:ascii="Arial Narrow" w:hAnsi="Arial Narrow" w:cs="Times New Roman"/>
                <w:color w:val="000000"/>
                <w:lang w:val="sr-Latn-CS"/>
              </w:rPr>
              <w:t>-1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 xml:space="preserve"> Бр.340-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714</w:t>
            </w:r>
            <w:r w:rsidRPr="005A6C86">
              <w:rPr>
                <w:rFonts w:ascii="Arial Narrow" w:hAnsi="Arial Narrow" w:cs="Times New Roman"/>
                <w:color w:val="000000"/>
              </w:rPr>
              <w:t>-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3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/1</w:t>
            </w:r>
            <w:r w:rsidRPr="005A6C86">
              <w:rPr>
                <w:rFonts w:ascii="Arial Narrow" w:hAnsi="Arial Narrow" w:cs="Times New Roman"/>
                <w:color w:val="000000"/>
                <w:lang w:val="sr-Latn-RS"/>
              </w:rPr>
              <w:t>6</w:t>
            </w:r>
          </w:p>
        </w:tc>
      </w:tr>
      <w:tr w:rsidR="007A534B" w:rsidRPr="005A6C86" w:rsidTr="00060F36">
        <w:trPr>
          <w:cantSplit/>
          <w:trHeight w:val="851"/>
        </w:trPr>
        <w:tc>
          <w:tcPr>
            <w:tcW w:w="298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A6C86">
              <w:rPr>
                <w:rFonts w:ascii="Arial Narrow" w:hAnsi="Arial Narrow" w:cs="Times New Roman"/>
                <w:lang w:val="sr-Latn-RS"/>
              </w:rPr>
              <w:t>6.</w:t>
            </w:r>
          </w:p>
        </w:tc>
        <w:tc>
          <w:tcPr>
            <w:tcW w:w="1439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CS"/>
              </w:rPr>
              <w:t>Дозвола за коришћење</w:t>
            </w:r>
            <w:r w:rsidRPr="005A6C86">
              <w:rPr>
                <w:rFonts w:ascii="Arial Narrow" w:hAnsi="Arial Narrow" w:cs="Times New Roman"/>
                <w:color w:val="FF0000"/>
                <w:lang w:val="sr-Cyrl-CS"/>
              </w:rPr>
              <w:t xml:space="preserve"> </w:t>
            </w:r>
            <w:r w:rsidRPr="005A6C86">
              <w:rPr>
                <w:rFonts w:ascii="Arial Narrow" w:hAnsi="Arial Narrow" w:cs="Times New Roman"/>
                <w:lang w:val="sr-Cyrl-CS"/>
              </w:rPr>
              <w:t>у железничком саобраћају-</w:t>
            </w:r>
            <w:r w:rsidRPr="005A6C86">
              <w:rPr>
                <w:rFonts w:ascii="Arial Narrow" w:hAnsi="Arial Narrow" w:cs="Times New Roman"/>
                <w:lang w:val="sr-Cyrl-RS"/>
              </w:rPr>
              <w:t xml:space="preserve"> четвороосовински путнички вагон  уског колосека  760 </w:t>
            </w:r>
            <w:r w:rsidRPr="005A6C86">
              <w:rPr>
                <w:rFonts w:ascii="Arial Narrow" w:hAnsi="Arial Narrow" w:cs="Times New Roman"/>
                <w:lang w:val="sr-Latn-RS"/>
              </w:rPr>
              <w:t>mm</w:t>
            </w:r>
            <w:r w:rsidRPr="005A6C86">
              <w:rPr>
                <w:rFonts w:ascii="Arial Narrow" w:hAnsi="Arial Narrow" w:cs="Times New Roman"/>
                <w:lang w:val="sr-Cyrl-RS"/>
              </w:rPr>
              <w:t>, број</w:t>
            </w:r>
          </w:p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Cyrl-C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55 72 28-21 002-6 (В 45), серије В '' Панорамски вагон''.</w:t>
            </w:r>
          </w:p>
        </w:tc>
        <w:tc>
          <w:tcPr>
            <w:tcW w:w="1477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Latn-RS"/>
              </w:rPr>
              <w:t>’’BALKAN ROMANTIK’’ doo</w:t>
            </w:r>
          </w:p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Београд</w:t>
            </w:r>
          </w:p>
        </w:tc>
        <w:tc>
          <w:tcPr>
            <w:tcW w:w="861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A6C86">
              <w:rPr>
                <w:rFonts w:ascii="Arial Narrow" w:hAnsi="Arial Narrow" w:cs="Times New Roman"/>
                <w:color w:val="000000"/>
                <w:lang w:val="sr-Latn-RS"/>
              </w:rPr>
              <w:t>1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4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.</w:t>
            </w:r>
            <w:r w:rsidRPr="005A6C86">
              <w:rPr>
                <w:rFonts w:ascii="Arial Narrow" w:hAnsi="Arial Narrow" w:cs="Times New Roman"/>
                <w:color w:val="000000"/>
              </w:rPr>
              <w:t>1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2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.201</w:t>
            </w:r>
            <w:r w:rsidRPr="005A6C86">
              <w:rPr>
                <w:rFonts w:ascii="Arial Narrow" w:hAnsi="Arial Narrow" w:cs="Times New Roman"/>
                <w:color w:val="000000"/>
              </w:rPr>
              <w:t>6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.</w:t>
            </w:r>
          </w:p>
        </w:tc>
        <w:tc>
          <w:tcPr>
            <w:tcW w:w="924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color w:val="000000"/>
                <w:lang w:val="sr-Latn-CS"/>
              </w:rPr>
              <w:t>I -0</w:t>
            </w:r>
            <w:r w:rsidRPr="005A6C86">
              <w:rPr>
                <w:rFonts w:ascii="Arial Narrow" w:hAnsi="Arial Narrow" w:cs="Times New Roman"/>
                <w:color w:val="000000"/>
                <w:lang w:val="sr-Latn-RS"/>
              </w:rPr>
              <w:t>1</w:t>
            </w:r>
            <w:r w:rsidRPr="005A6C86">
              <w:rPr>
                <w:rFonts w:ascii="Arial Narrow" w:hAnsi="Arial Narrow" w:cs="Times New Roman"/>
                <w:color w:val="000000"/>
                <w:lang w:val="sr-Latn-CS"/>
              </w:rPr>
              <w:t>-1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 xml:space="preserve"> Бр.340-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71</w:t>
            </w:r>
            <w:r w:rsidRPr="005A6C86">
              <w:rPr>
                <w:rFonts w:ascii="Arial Narrow" w:hAnsi="Arial Narrow" w:cs="Times New Roman"/>
                <w:color w:val="000000"/>
                <w:lang w:val="sr-Latn-RS"/>
              </w:rPr>
              <w:t>3</w:t>
            </w:r>
            <w:r w:rsidRPr="005A6C86">
              <w:rPr>
                <w:rFonts w:ascii="Arial Narrow" w:hAnsi="Arial Narrow" w:cs="Times New Roman"/>
                <w:color w:val="000000"/>
              </w:rPr>
              <w:t>-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3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/1</w:t>
            </w:r>
            <w:r w:rsidRPr="005A6C86">
              <w:rPr>
                <w:rFonts w:ascii="Arial Narrow" w:hAnsi="Arial Narrow" w:cs="Times New Roman"/>
                <w:color w:val="000000"/>
                <w:lang w:val="sr-Latn-RS"/>
              </w:rPr>
              <w:t>6</w:t>
            </w:r>
          </w:p>
        </w:tc>
      </w:tr>
    </w:tbl>
    <w:p w:rsidR="00145899" w:rsidRPr="00145899" w:rsidRDefault="00145899" w:rsidP="006A56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45899" w:rsidRP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60F36"/>
    <w:rsid w:val="000A46BE"/>
    <w:rsid w:val="000F345D"/>
    <w:rsid w:val="00145899"/>
    <w:rsid w:val="00291465"/>
    <w:rsid w:val="002B2B70"/>
    <w:rsid w:val="00487E9A"/>
    <w:rsid w:val="00495F72"/>
    <w:rsid w:val="004A14FC"/>
    <w:rsid w:val="0057245F"/>
    <w:rsid w:val="005A6C86"/>
    <w:rsid w:val="00643209"/>
    <w:rsid w:val="006A5677"/>
    <w:rsid w:val="00776AA6"/>
    <w:rsid w:val="007A534B"/>
    <w:rsid w:val="007D11B7"/>
    <w:rsid w:val="007D787F"/>
    <w:rsid w:val="00A03AD9"/>
    <w:rsid w:val="00AB2CD1"/>
    <w:rsid w:val="00C3084F"/>
    <w:rsid w:val="00CF02B7"/>
    <w:rsid w:val="00D40813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342FC-3A95-45BF-B14F-DE91631F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87E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87E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Наташа Церовић</cp:lastModifiedBy>
  <cp:revision>2</cp:revision>
  <cp:lastPrinted>2019-05-23T10:18:00Z</cp:lastPrinted>
  <dcterms:created xsi:type="dcterms:W3CDTF">2019-12-27T10:08:00Z</dcterms:created>
  <dcterms:modified xsi:type="dcterms:W3CDTF">2019-12-27T10:08:00Z</dcterms:modified>
</cp:coreProperties>
</file>