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67BF6" w14:paraId="262F6C7E" w14:textId="77777777" w:rsidTr="00145899">
        <w:tc>
          <w:tcPr>
            <w:tcW w:w="738" w:type="dxa"/>
          </w:tcPr>
          <w:p w14:paraId="59FA4691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24821BD6" wp14:editId="25D079AE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171FE3E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3D337AFF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7B0266D1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0461EE53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3C00A3BE" w14:textId="77777777" w:rsidR="00145899" w:rsidRPr="002A2F86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790F69" w:rsidRPr="00790F69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Дозвола за пуштање у рад подсистема контрола, управљање и сигнализација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065"/>
        <w:gridCol w:w="3625"/>
        <w:gridCol w:w="1676"/>
        <w:gridCol w:w="1260"/>
        <w:gridCol w:w="2658"/>
      </w:tblGrid>
      <w:tr w:rsidR="0030438B" w:rsidRPr="0030438B" w14:paraId="242C871B" w14:textId="77777777" w:rsidTr="00B74ADD">
        <w:trPr>
          <w:cantSplit/>
          <w:tblHeader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9695B3" w14:textId="77777777"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F9E086" w14:textId="77777777"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274F1E" w14:textId="77777777"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1314F3" w14:textId="77777777"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17B36D" w14:textId="77777777"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4B2DE6" w14:textId="77777777" w:rsidR="00145899" w:rsidRPr="0030438B" w:rsidRDefault="00C82C14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 w:rsidR="002A2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CF694D" w:rsidRPr="0030438B" w14:paraId="09BA32B0" w14:textId="77777777" w:rsidTr="008839EC">
        <w:trPr>
          <w:cantSplit/>
          <w:trHeight w:val="851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47D346" w14:textId="77777777" w:rsidR="00CF694D" w:rsidRPr="008839EC" w:rsidRDefault="00CF694D" w:rsidP="008839EC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8839EC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3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8114AB" w14:textId="77777777" w:rsidR="00CF694D" w:rsidRPr="008839EC" w:rsidRDefault="00CF694D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36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2E813" w14:textId="77777777" w:rsidR="00CF694D" w:rsidRPr="008839EC" w:rsidRDefault="00CF694D" w:rsidP="008839EC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Cyrl-CS"/>
              </w:rPr>
              <w:t>Дозвола за коришћење подсистема контрола, управљање и сигнализација на деоници пруге</w:t>
            </w:r>
          </w:p>
          <w:p w14:paraId="668DCF6E" w14:textId="77777777" w:rsidR="00CF694D" w:rsidRPr="008839EC" w:rsidRDefault="00CF694D" w:rsidP="008839E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839EC">
              <w:rPr>
                <w:rFonts w:ascii="Arial Narrow" w:hAnsi="Arial Narrow"/>
                <w:color w:val="000000" w:themeColor="text1"/>
                <w:lang w:val="sr-Cyrl-CS"/>
              </w:rPr>
              <w:t>Београд Центар – Нови Сад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5BA772" w14:textId="77777777" w:rsidR="00CF694D" w:rsidRPr="008839EC" w:rsidRDefault="00CF694D" w:rsidP="008839EC">
            <w:pPr>
              <w:jc w:val="center"/>
              <w:rPr>
                <w:rFonts w:ascii="Arial Narrow" w:hAnsi="Arial Narrow"/>
                <w:lang w:val="sr-Cyrl-RS"/>
              </w:rPr>
            </w:pPr>
            <w:r w:rsidRPr="008839EC">
              <w:rPr>
                <w:rFonts w:ascii="Arial Narrow" w:hAnsi="Arial Narrow"/>
                <w:lang w:val="sr-Cyrl-RS"/>
              </w:rPr>
              <w:t>24</w:t>
            </w:r>
            <w:r w:rsidRPr="008839EC">
              <w:rPr>
                <w:rFonts w:ascii="Arial Narrow" w:hAnsi="Arial Narrow"/>
                <w:lang w:val="sr-Cyrl-CS"/>
              </w:rPr>
              <w:t>.03.2023.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339D3F" w14:textId="77777777" w:rsidR="00CF694D" w:rsidRPr="008839EC" w:rsidRDefault="00CF694D" w:rsidP="008839EC">
            <w:pPr>
              <w:jc w:val="center"/>
              <w:rPr>
                <w:rFonts w:ascii="Arial Narrow" w:hAnsi="Arial Narrow"/>
                <w:lang w:val="sr-Cyrl-CS"/>
              </w:rPr>
            </w:pPr>
            <w:r w:rsidRPr="008839EC">
              <w:rPr>
                <w:rFonts w:ascii="Arial Narrow" w:hAnsi="Arial Narrow"/>
                <w:lang w:val="sr-Cyrl-CS"/>
              </w:rPr>
              <w:t>трајно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247C1C" w14:textId="77777777" w:rsidR="00CF694D" w:rsidRPr="008839EC" w:rsidRDefault="00CC346A" w:rsidP="008839EC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  <w:hyperlink r:id="rId6" w:history="1">
              <w:r w:rsidR="00CF694D" w:rsidRPr="008839EC">
                <w:rPr>
                  <w:rStyle w:val="Hyperlink"/>
                  <w:rFonts w:ascii="Arial Narrow" w:hAnsi="Arial Narrow"/>
                  <w:lang w:val="sr-Latn-CS"/>
                </w:rPr>
                <w:t>RS/63/2023/0001</w:t>
              </w:r>
            </w:hyperlink>
          </w:p>
        </w:tc>
      </w:tr>
      <w:tr w:rsidR="00AA76E2" w:rsidRPr="00AA76E2" w14:paraId="6032D509" w14:textId="77777777" w:rsidTr="008839EC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4EB9" w14:textId="77777777" w:rsidR="00267BF6" w:rsidRPr="00CC346A" w:rsidRDefault="00267BF6" w:rsidP="008839EC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C346A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DF4F" w14:textId="77777777" w:rsidR="00267BF6" w:rsidRPr="00CC346A" w:rsidRDefault="00267BF6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јавном железничком инфраструктуром „Инфраструктура железнице Србије” Београд, Немањина 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93D7" w14:textId="77777777" w:rsidR="00267BF6" w:rsidRPr="00CC346A" w:rsidRDefault="00267BF6" w:rsidP="008839E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Cyrl-CS"/>
              </w:rPr>
              <w:t xml:space="preserve">Дозвола за коришћење подсистема </w:t>
            </w:r>
            <w:r w:rsidRPr="00CC346A">
              <w:rPr>
                <w:rFonts w:ascii="Arial Narrow" w:hAnsi="Arial Narrow"/>
                <w:color w:val="000000" w:themeColor="text1"/>
                <w:lang w:val="sr-Cyrl-RS"/>
              </w:rPr>
              <w:t>контрола, управљање и сигнализација</w:t>
            </w:r>
            <w:r w:rsidRPr="00CC346A">
              <w:rPr>
                <w:rFonts w:ascii="Arial Narrow" w:hAnsi="Arial Narrow"/>
                <w:color w:val="000000" w:themeColor="text1"/>
                <w:lang w:val="sr-Cyrl-CS"/>
              </w:rPr>
              <w:t xml:space="preserve"> на деоници пруге </w:t>
            </w:r>
            <w:r w:rsidRPr="00CC346A">
              <w:rPr>
                <w:rFonts w:ascii="Arial Narrow" w:hAnsi="Arial Narrow"/>
                <w:color w:val="000000" w:themeColor="text1"/>
                <w:lang w:val="sr-Cyrl-RS"/>
              </w:rPr>
              <w:t>Суботица</w:t>
            </w:r>
            <w:r w:rsidRPr="00CC346A">
              <w:rPr>
                <w:rFonts w:ascii="Arial Narrow" w:hAnsi="Arial Narrow"/>
                <w:color w:val="000000" w:themeColor="text1"/>
                <w:lang w:val="sr-Cyrl-CS"/>
              </w:rPr>
              <w:t xml:space="preserve"> – Хоргош – држ.гр. – (</w:t>
            </w:r>
            <w:r w:rsidRPr="00CC346A">
              <w:rPr>
                <w:rFonts w:ascii="Arial Narrow" w:hAnsi="Arial Narrow"/>
                <w:color w:val="000000" w:themeColor="text1"/>
                <w:lang w:val="sr-Latn-RS"/>
              </w:rPr>
              <w:t>Röszke</w:t>
            </w:r>
            <w:r w:rsidRPr="00CC346A">
              <w:rPr>
                <w:rFonts w:ascii="Arial Narrow" w:hAnsi="Arial Narrow"/>
                <w:color w:val="000000" w:themeColor="text1"/>
                <w:lang w:val="sr-Cyrl-CS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D82" w14:textId="77777777" w:rsidR="00267BF6" w:rsidRPr="00CC346A" w:rsidRDefault="00267BF6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Latn-RS"/>
              </w:rPr>
              <w:t>7.2.2025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6E8D" w14:textId="77777777" w:rsidR="00267BF6" w:rsidRPr="00CC346A" w:rsidRDefault="00267BF6" w:rsidP="008839EC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CC346A">
              <w:rPr>
                <w:rFonts w:ascii="Arial Narrow" w:hAnsi="Arial Narrow"/>
                <w:color w:val="000000" w:themeColor="text1"/>
                <w:lang w:val="sr-Latn-RS"/>
              </w:rPr>
              <w:t>6.10.2025.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778" w14:textId="2B603B52" w:rsidR="00267BF6" w:rsidRPr="00CC346A" w:rsidRDefault="00AA76E2" w:rsidP="008839EC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de-DE"/>
              </w:rPr>
            </w:pPr>
            <w:hyperlink r:id="rId7" w:history="1">
              <w:r w:rsidR="00267BF6" w:rsidRPr="00CC346A">
                <w:rPr>
                  <w:rStyle w:val="Hyperlink"/>
                  <w:rFonts w:ascii="Arial Narrow" w:hAnsi="Arial Narrow"/>
                  <w:lang w:val="sr-Latn-CS"/>
                </w:rPr>
                <w:t>RS/63/2025/0001</w:t>
              </w:r>
            </w:hyperlink>
          </w:p>
        </w:tc>
      </w:tr>
      <w:tr w:rsidR="00CF694D" w:rsidRPr="0030438B" w14:paraId="07D2F95E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3B06F" w14:textId="77777777"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456F6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8DD88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76CCA" w14:textId="77777777" w:rsidR="00CF694D" w:rsidRPr="00313835" w:rsidRDefault="00CF694D" w:rsidP="00CF694D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7F09" w14:textId="77777777" w:rsidR="00CF694D" w:rsidRPr="00313835" w:rsidRDefault="00CF694D" w:rsidP="00CF694D">
            <w:pPr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76D8F" w14:textId="77777777" w:rsidR="00CF694D" w:rsidRPr="00313835" w:rsidRDefault="00CF694D" w:rsidP="00CF694D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</w:p>
        </w:tc>
      </w:tr>
      <w:tr w:rsidR="00CF694D" w:rsidRPr="0030438B" w14:paraId="77C542E8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4CB6" w14:textId="77777777"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B97C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49BF2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F5AD8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F8B1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918B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CF694D" w:rsidRPr="0030438B" w14:paraId="7F418A01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4AE13" w14:textId="77777777"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001E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C6A58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89E17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5B664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F298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CF694D" w:rsidRPr="0030438B" w14:paraId="57DEC1B6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851EF" w14:textId="77777777"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042F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9480E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17C7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0D34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4A8C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CF694D" w:rsidRPr="0030438B" w14:paraId="6816B2C9" w14:textId="77777777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4FB1" w14:textId="77777777" w:rsidR="00CF694D" w:rsidRPr="00DA64FF" w:rsidRDefault="00CF694D" w:rsidP="00CF694D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FF458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B2E7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52714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8F7F7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A66E" w14:textId="77777777" w:rsidR="00CF694D" w:rsidRPr="00DA64FF" w:rsidRDefault="00CF694D" w:rsidP="00CF694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</w:tbl>
    <w:p w14:paraId="49D5A75B" w14:textId="77777777"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E7AF8"/>
    <w:rsid w:val="0025683B"/>
    <w:rsid w:val="00267BF6"/>
    <w:rsid w:val="00291465"/>
    <w:rsid w:val="002A2F86"/>
    <w:rsid w:val="0030438B"/>
    <w:rsid w:val="00313835"/>
    <w:rsid w:val="003E7A09"/>
    <w:rsid w:val="00465740"/>
    <w:rsid w:val="00485C0E"/>
    <w:rsid w:val="00495F72"/>
    <w:rsid w:val="004A15CD"/>
    <w:rsid w:val="004D5397"/>
    <w:rsid w:val="004E413F"/>
    <w:rsid w:val="004F2C39"/>
    <w:rsid w:val="00603B34"/>
    <w:rsid w:val="00606828"/>
    <w:rsid w:val="00643209"/>
    <w:rsid w:val="00665E0A"/>
    <w:rsid w:val="007347C7"/>
    <w:rsid w:val="00740AFA"/>
    <w:rsid w:val="00767EB2"/>
    <w:rsid w:val="0078235B"/>
    <w:rsid w:val="00790F69"/>
    <w:rsid w:val="007B6719"/>
    <w:rsid w:val="007B6F55"/>
    <w:rsid w:val="007D787F"/>
    <w:rsid w:val="00833039"/>
    <w:rsid w:val="00852C89"/>
    <w:rsid w:val="008839EC"/>
    <w:rsid w:val="008E05DF"/>
    <w:rsid w:val="00925BCE"/>
    <w:rsid w:val="0097009C"/>
    <w:rsid w:val="00974C4D"/>
    <w:rsid w:val="009B1525"/>
    <w:rsid w:val="00A72E55"/>
    <w:rsid w:val="00AA76E2"/>
    <w:rsid w:val="00AD0BFE"/>
    <w:rsid w:val="00B0449F"/>
    <w:rsid w:val="00B74ADD"/>
    <w:rsid w:val="00C10192"/>
    <w:rsid w:val="00C82C14"/>
    <w:rsid w:val="00CC346A"/>
    <w:rsid w:val="00CF694D"/>
    <w:rsid w:val="00D17B11"/>
    <w:rsid w:val="00D255EE"/>
    <w:rsid w:val="00D40813"/>
    <w:rsid w:val="00D44211"/>
    <w:rsid w:val="00DA64FF"/>
    <w:rsid w:val="00DD60DC"/>
    <w:rsid w:val="00DE13D0"/>
    <w:rsid w:val="00E3753A"/>
    <w:rsid w:val="00E57660"/>
    <w:rsid w:val="00EF1A46"/>
    <w:rsid w:val="00F30DF3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4272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AD0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ildir.gov.rs/doc/evidencije/24/3/24.3.2.RS_63_2025_000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24/3/3.RS_63_2023_000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C8D3-EC1E-49C6-8F35-FB50601C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Nataša Božović</cp:lastModifiedBy>
  <cp:revision>2</cp:revision>
  <cp:lastPrinted>2025-06-30T10:17:00Z</cp:lastPrinted>
  <dcterms:created xsi:type="dcterms:W3CDTF">2025-07-18T11:53:00Z</dcterms:created>
  <dcterms:modified xsi:type="dcterms:W3CDTF">2025-07-18T11:53:00Z</dcterms:modified>
</cp:coreProperties>
</file>