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4050"/>
      </w:tblGrid>
      <w:tr w:rsidR="00145899" w:rsidRPr="005D0C8E" w:rsidTr="00145899">
        <w:tc>
          <w:tcPr>
            <w:tcW w:w="738" w:type="dxa"/>
          </w:tcPr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</w:rPr>
            </w:pPr>
            <w:r w:rsidRPr="00291465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val="en-US"/>
              </w:rPr>
              <w:drawing>
                <wp:inline distT="0" distB="0" distL="0" distR="0" wp14:anchorId="450E8F48" wp14:editId="5A9BA65B">
                  <wp:extent cx="311801" cy="514350"/>
                  <wp:effectExtent l="0" t="0" r="0" b="0"/>
                  <wp:docPr id="1" name="Picture 2" descr="Grb-Srbija_2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-Srbija_2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314325" cy="51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145899" w:rsidRPr="00291465" w:rsidRDefault="00145899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145899" w:rsidRPr="00291465" w:rsidRDefault="00145899">
            <w:pPr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Република Србија</w:t>
            </w:r>
          </w:p>
          <w:p w:rsidR="00145899" w:rsidRPr="00291465" w:rsidRDefault="00145899">
            <w:pPr>
              <w:rPr>
                <w:rFonts w:ascii="Arial Narrow" w:hAnsi="Arial Narrow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b/>
                <w:sz w:val="24"/>
                <w:szCs w:val="24"/>
                <w:lang w:val="sr-Cyrl-RS"/>
              </w:rPr>
              <w:t>ДИРЕКЦИЈА ЗА ЖЕЛЕЗНИЦЕ</w:t>
            </w:r>
          </w:p>
        </w:tc>
      </w:tr>
    </w:tbl>
    <w:p w:rsidR="00145899" w:rsidRPr="00291465" w:rsidRDefault="00145899">
      <w:pPr>
        <w:rPr>
          <w:rFonts w:ascii="Arial Narrow" w:hAnsi="Arial Narrow"/>
          <w:sz w:val="24"/>
          <w:szCs w:val="24"/>
          <w:lang w:val="sr-Cyrl-RS"/>
        </w:rPr>
      </w:pPr>
    </w:p>
    <w:p w:rsidR="00145899" w:rsidRPr="000B14E1" w:rsidRDefault="00145899">
      <w:pPr>
        <w:rPr>
          <w:rFonts w:ascii="Arial Narrow" w:hAnsi="Arial Narrow" w:cs="Times New Roman"/>
          <w:color w:val="7030A0"/>
          <w:sz w:val="24"/>
          <w:szCs w:val="24"/>
          <w:lang w:val="sr-Cyrl-RS"/>
        </w:rPr>
      </w:pPr>
      <w:r w:rsidRPr="00291465">
        <w:rPr>
          <w:rFonts w:ascii="Arial Narrow" w:hAnsi="Arial Narrow" w:cs="Times New Roman"/>
          <w:sz w:val="24"/>
          <w:szCs w:val="24"/>
          <w:lang w:val="sr-Cyrl-RS"/>
        </w:rPr>
        <w:t>Назив евиденције:</w:t>
      </w:r>
      <w:r w:rsidR="00643209" w:rsidRPr="00291465">
        <w:rPr>
          <w:rFonts w:ascii="Arial Narrow" w:hAnsi="Arial Narrow" w:cs="Times New Roman"/>
          <w:sz w:val="24"/>
          <w:szCs w:val="24"/>
          <w:lang w:val="sr-Cyrl-RS"/>
        </w:rPr>
        <w:t xml:space="preserve"> </w:t>
      </w:r>
      <w:r w:rsidR="00013307">
        <w:rPr>
          <w:rFonts w:ascii="Arial Narrow" w:hAnsi="Arial Narrow" w:cs="Times New Roman"/>
          <w:b/>
          <w:sz w:val="24"/>
          <w:szCs w:val="24"/>
          <w:lang w:val="sr-Cyrl-RS"/>
        </w:rPr>
        <w:t>Дозволе за коришћење возила која су усаглашена са ТСИ</w:t>
      </w:r>
      <w:r w:rsidR="004E46EA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0B14E1" w:rsidRPr="00CC5C6D">
        <w:rPr>
          <w:rFonts w:ascii="Arial Narrow" w:hAnsi="Arial Narrow" w:cs="Times New Roman"/>
          <w:b/>
          <w:sz w:val="24"/>
          <w:szCs w:val="24"/>
          <w:lang w:val="sr-Cyrl-RS"/>
        </w:rPr>
        <w:t xml:space="preserve"> </w:t>
      </w:r>
      <w:r w:rsidR="00FB710A">
        <w:rPr>
          <w:rFonts w:ascii="Arial Narrow" w:hAnsi="Arial Narrow" w:cs="Times New Roman"/>
          <w:color w:val="000000" w:themeColor="text1"/>
          <w:lang w:val="sr-Cyrl-RS"/>
        </w:rPr>
        <w:t>(Члан 27</w:t>
      </w:r>
      <w:r w:rsidR="00FB710A" w:rsidRPr="00CE2FED">
        <w:rPr>
          <w:rFonts w:ascii="Arial Narrow" w:hAnsi="Arial Narrow" w:cs="Times New Roman"/>
          <w:color w:val="000000" w:themeColor="text1"/>
          <w:lang w:val="sr-Cyrl-RS"/>
        </w:rPr>
        <w:t>. ЗОИ)</w:t>
      </w:r>
    </w:p>
    <w:tbl>
      <w:tblPr>
        <w:tblStyle w:val="TableGrid"/>
        <w:tblW w:w="12685" w:type="dxa"/>
        <w:tblLook w:val="04A0" w:firstRow="1" w:lastRow="0" w:firstColumn="1" w:lastColumn="0" w:noHBand="0" w:noVBand="1"/>
      </w:tblPr>
      <w:tblGrid>
        <w:gridCol w:w="631"/>
        <w:gridCol w:w="2726"/>
        <w:gridCol w:w="2506"/>
        <w:gridCol w:w="2749"/>
        <w:gridCol w:w="1643"/>
        <w:gridCol w:w="2430"/>
      </w:tblGrid>
      <w:tr w:rsidR="00375A7E" w:rsidRPr="00013307" w:rsidTr="00AD454E">
        <w:trPr>
          <w:tblHeader/>
        </w:trPr>
        <w:tc>
          <w:tcPr>
            <w:tcW w:w="63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Р. бр.</w:t>
            </w:r>
          </w:p>
        </w:tc>
        <w:tc>
          <w:tcPr>
            <w:tcW w:w="272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250A8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Назив подсистема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 / </w:t>
            </w:r>
          </w:p>
          <w:p w:rsidR="00375A7E" w:rsidRP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 возила (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EVN) </w:t>
            </w:r>
          </w:p>
        </w:tc>
        <w:tc>
          <w:tcPr>
            <w:tcW w:w="2506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Носилац исправе</w:t>
            </w:r>
          </w:p>
        </w:tc>
        <w:tc>
          <w:tcPr>
            <w:tcW w:w="2749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D43A8F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Број</w:t>
            </w:r>
            <w:r w:rsid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исправе 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(EIN) / </w:t>
            </w:r>
          </w:p>
          <w:p w:rsidR="00375A7E" w:rsidRPr="00C1094A" w:rsidRDefault="00375A7E" w:rsidP="00D43A8F">
            <w:pPr>
              <w:tabs>
                <w:tab w:val="left" w:pos="180"/>
              </w:tabs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датум издавања</w:t>
            </w:r>
          </w:p>
        </w:tc>
        <w:tc>
          <w:tcPr>
            <w:tcW w:w="16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Рок важења</w:t>
            </w:r>
          </w:p>
        </w:tc>
        <w:tc>
          <w:tcPr>
            <w:tcW w:w="243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75A7E" w:rsidRPr="000C336C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Ограничења за коришћење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291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Моторно возило за испитивање железничких пруга SEVER 1435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</w:t>
            </w:r>
          </w:p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99 72 9 162 001-8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,,Инфраструктура железнице Србије''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D43A8F" w:rsidRDefault="00375A7E" w:rsidP="0076709D">
            <w:pPr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RS5420210009</w:t>
            </w:r>
          </w:p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27.07.2021.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неограничено 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D43A8F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D43A8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Максимална брзина возила – 110 </w:t>
            </w:r>
            <w:r w:rsidRPr="00D43A8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km/h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291465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4956A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Е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4 410 001-4, 94 72 4 418 001-6, 94 72 4 418 002-4, 94 72 4 410 002-2) произвођача  ,,STADLER“ 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4956A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FC7901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RS5120220003</w:t>
            </w:r>
          </w:p>
          <w:p w:rsidR="004956A8" w:rsidRPr="00FC7901" w:rsidRDefault="004956A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4956A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B4650F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FC7901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4 410 003-0, 94 72 4 418 003-2, 94 72 4 418 004-0, 94 72 4 410 004-8) произвођача  ,,STADLER“ 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="00DA6DC8"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DA6DC8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RS5120220004</w:t>
            </w:r>
          </w:p>
          <w:p w:rsidR="00375A7E" w:rsidRPr="00FC7901" w:rsidRDefault="00DA6DC8" w:rsidP="00DA6DC8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14.03.2022.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C7901" w:rsidRDefault="00DA6DC8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FC7901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en-US"/>
              </w:rPr>
              <w:t>E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лектро-моторна гарнитура серије 410/418 (94 72 4 410 005-5, 94 72 4 418 005-7, 94 72 4 418 006-5, 94 72 4 410 006-3) произвођача  ,,STADLER“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de-DE"/>
              </w:rPr>
              <w:t>Rheintal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AG,  Швајцарска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 Воз“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E17FD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RS5120220005</w:t>
            </w:r>
          </w:p>
          <w:p w:rsidR="004D0AFC" w:rsidRPr="00E17FDD" w:rsidRDefault="004D0AFC" w:rsidP="004D0AF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29.03.2022.</w:t>
            </w:r>
          </w:p>
          <w:p w:rsidR="004D0AFC" w:rsidRPr="00E17FDD" w:rsidRDefault="004D0AFC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E17FDD" w:rsidRDefault="004D0AFC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Само за номиналну висину контактног вода од 5500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mm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изнад ГИШ-а и за пруге пројектоване у складу са габаритом </w:t>
            </w:r>
            <w:r w:rsidRPr="00E17FD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GC.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lastRenderedPageBreak/>
              <w:t>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CC5C6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Eлектро-моторна гарнитура серије 41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 xml:space="preserve">/417 (94 72 4 413 101-9, 94 72 4 417 101-5, 94 72 4 417 102-3, 94 72 4 413 102-7) произвођача  ,,Stadler Polska“ S.P., z o.o.,  </w:t>
            </w: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AB0DE7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CC5C6D"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CC5C6D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RS5120240012</w:t>
            </w:r>
          </w:p>
          <w:p w:rsidR="00CC5C6D" w:rsidRPr="00CC5C6D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CC5C6D" w:rsidRDefault="00CC5C6D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F3448B" w:rsidRDefault="00CC5C6D" w:rsidP="00CC5C6D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CC5C6D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375A7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Default="00375A7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CC5C6D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 413/417 (94 72 4 413 103-5, 94 72 4 417 103-1</w:t>
            </w:r>
            <w:r w:rsidR="005D0C8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4 417 104-9, 94 72 4 413 104-3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AB0DE7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5D0C8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375A7E" w:rsidRPr="005D0C8E" w:rsidRDefault="00375A7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3E3AFD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RS5120240013</w:t>
            </w:r>
          </w:p>
          <w:p w:rsidR="005D0C8E" w:rsidRPr="005D0C8E" w:rsidRDefault="005D0C8E" w:rsidP="005D0C8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31.05.2024.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75A7E" w:rsidRPr="005D0C8E" w:rsidRDefault="005D0C8E" w:rsidP="00291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60273A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CC5C6D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F4A13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4 413 113-4, 94 72 4 417 113-0, 94 72 4 417 114-8, 94 72 4 413 114-2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AB0DE7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60273A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RS5120240018</w:t>
            </w:r>
          </w:p>
          <w:p w:rsidR="0060273A" w:rsidRPr="005D0C8E" w:rsidRDefault="0060273A" w:rsidP="00C76D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C76D4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 w:rsidR="006E2B65" w:rsidRPr="00C76D4E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6E2B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0273A" w:rsidRPr="005D0C8E" w:rsidRDefault="0060273A" w:rsidP="0060273A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F4A13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CF4A13" w:rsidRDefault="00CF4A13" w:rsidP="00CF4A13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2E3132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4 413 107-6, 94 72 4 417 107-2, 94 72 4 417 108-0, 94 72 4 413 108-4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AB0DE7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CF4A13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RS5120240020</w:t>
            </w:r>
          </w:p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F4A13" w:rsidRPr="005D0C8E" w:rsidRDefault="00CF4A13" w:rsidP="00CF4A1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2E3132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2E3132" w:rsidRDefault="002E3132" w:rsidP="002E3132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D454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9.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0405E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15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</w:t>
            </w:r>
            <w:r w:rsidR="000405E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4 413 116-7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AB0DE7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2E3132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2E3132" w:rsidRPr="005D0C8E" w:rsidRDefault="009D4CC1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RS5120240024</w:t>
            </w:r>
          </w:p>
          <w:p w:rsidR="002E3132" w:rsidRPr="005D0C8E" w:rsidRDefault="000405E7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23.07</w:t>
            </w:r>
            <w:r w:rsidR="002E3132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E3132" w:rsidRPr="005D0C8E" w:rsidRDefault="002E3132" w:rsidP="002E3132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D454E" w:rsidRPr="005D0C8E" w:rsidTr="00AD454E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AD454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F85B0E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10.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4 413 112-6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B0DE7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AD454E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RS5120240030</w:t>
            </w:r>
          </w:p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D454E" w:rsidRPr="005D0C8E" w:rsidRDefault="00AD454E" w:rsidP="00AD454E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950AC9" w:rsidRPr="005D0C8E" w:rsidTr="00E55E1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A94268" w:rsidRDefault="00950AC9" w:rsidP="00950AC9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-3, 94 72 4 417 1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23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-9, 94 72 4 417 1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4 413 124-1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AB0DE7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950AC9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RS5120240032</w:t>
            </w:r>
          </w:p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50AC9" w:rsidRPr="005D0C8E" w:rsidRDefault="00950AC9" w:rsidP="00950AC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12D6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A94268" w:rsidRDefault="00A12D6F" w:rsidP="00A12D6F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94268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25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</w:t>
            </w:r>
            <w:r w:rsidR="007545CA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4 413 126-6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B0DE7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A12D6F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RS5120240033</w:t>
            </w:r>
          </w:p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21.08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12D6F" w:rsidRPr="005D0C8E" w:rsidRDefault="00A12D6F" w:rsidP="00A12D6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4E21F4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A12D6F" w:rsidRDefault="004E21F4" w:rsidP="004E21F4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B646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13.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-5, 94 72 4 417 1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17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-1, 94 72 4 417 1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4 413 118-3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AB0DE7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4E21F4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RS5120240036</w:t>
            </w:r>
          </w:p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E21F4" w:rsidRPr="005D0C8E" w:rsidRDefault="004E21F4" w:rsidP="004E21F4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A5C4F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A12D6F" w:rsidRDefault="00BA5C4F" w:rsidP="00BA5C4F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BB6465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31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32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4 413 132-4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AB0DE7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A5C4F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RS5120240037</w:t>
            </w:r>
          </w:p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5C4F" w:rsidRPr="005D0C8E" w:rsidRDefault="00BA5C4F" w:rsidP="00BA5C4F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F5349C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56649" w:rsidRDefault="00BB6465" w:rsidP="00BB6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566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AB0DE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FC261E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RS5120240038</w:t>
            </w:r>
          </w:p>
          <w:p w:rsidR="00BB6465" w:rsidRPr="005D0C8E" w:rsidRDefault="00FC261E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56649" w:rsidRDefault="00BB6465" w:rsidP="00BB646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  <w:r w:rsidRPr="00A566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16.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E03C9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27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8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28</w:t>
            </w:r>
            <w:r w:rsidR="00E03C9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-2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AB0DE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E03C9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RS5120240039</w:t>
            </w:r>
          </w:p>
          <w:p w:rsidR="00BB6465" w:rsidRPr="005D0C8E" w:rsidRDefault="00E03C9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BB6465" w:rsidRPr="005D0C8E" w:rsidTr="00A12D6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A12D6F" w:rsidRDefault="00BB6465" w:rsidP="00BB6465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A56649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lastRenderedPageBreak/>
              <w:t>17.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1A3597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29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-6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4 417 1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30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4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, 94 72 4 413 </w:t>
            </w:r>
            <w:r w:rsidR="001A3597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130-8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AB0DE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BB6465" w:rsidRPr="005D0C8E" w:rsidRDefault="001A359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RS5120240040</w:t>
            </w:r>
          </w:p>
          <w:p w:rsidR="00BB6465" w:rsidRPr="005D0C8E" w:rsidRDefault="001A3597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20</w:t>
            </w:r>
            <w:r w:rsidR="00BB6465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.09</w:t>
            </w:r>
            <w:r w:rsidR="00BB6465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B6465" w:rsidRPr="005D0C8E" w:rsidRDefault="00BB6465" w:rsidP="00BB6465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A56649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A56649" w:rsidRDefault="00A56649" w:rsidP="00A56649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 (94 72 4 413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-1, 94 72 4 417 1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19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-7, 94 72 4 417 1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20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-</w:t>
            </w:r>
            <w:r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5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 94 72 4 413 120-9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) 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B0DE7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="00A56649"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RS5120240048</w:t>
            </w:r>
          </w:p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08.11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.2024.</w:t>
            </w: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56649" w:rsidRPr="005D0C8E" w:rsidRDefault="00A56649" w:rsidP="00A56649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C06FDB" w:rsidRPr="005D0C8E" w:rsidTr="0095250D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A12D6F" w:rsidRDefault="00C06FDB" w:rsidP="00C06FDB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  <w:r w:rsidRPr="008545F0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19.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 413/417</w:t>
            </w:r>
          </w:p>
          <w:p w:rsidR="00C06FDB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(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4 413 133-2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4 417 133-8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4 417 134-6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4 413 134-0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)</w:t>
            </w: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C06FDB" w:rsidRPr="001967EA" w:rsidRDefault="00AB0DE7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C06FDB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06FDB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04</w:t>
            </w:r>
          </w:p>
          <w:p w:rsidR="00C06FDB" w:rsidRPr="00C06FDB" w:rsidRDefault="00C06FDB" w:rsidP="00C06FDB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 w:rsidRPr="00C06FDB"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10</w:t>
            </w:r>
            <w:r w:rsidRPr="00C06FD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.01.2025.</w:t>
            </w:r>
          </w:p>
          <w:p w:rsidR="00C06FDB" w:rsidRPr="001967EA" w:rsidRDefault="00C06FDB" w:rsidP="00C06FDB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6FDB" w:rsidRPr="005D0C8E" w:rsidRDefault="00C06FDB" w:rsidP="00C06FDB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8545F0" w:rsidRPr="005D0C8E" w:rsidTr="0035013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5F0" w:rsidRPr="008545F0" w:rsidRDefault="008545F0" w:rsidP="008545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310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40B20" w:rsidRDefault="00E40B20" w:rsidP="00E40B2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413/417</w:t>
            </w:r>
          </w:p>
          <w:p w:rsidR="00E40B20" w:rsidRPr="00575115" w:rsidRDefault="00E40B20" w:rsidP="00575115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(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21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-7, 94 72 4 417 121-3, 94 72 4 417 122-1, 94 72 4 413 122-5)</w:t>
            </w:r>
          </w:p>
          <w:p w:rsidR="008545F0" w:rsidRPr="005D0C8E" w:rsidRDefault="00E40B2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произвођача  ,,Stadler Polska“ S.P., z o.o.,  Пољска 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8545F0" w:rsidRDefault="008545F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  <w:p w:rsidR="00E40B20" w:rsidRPr="001967EA" w:rsidRDefault="00E40B20" w:rsidP="00E40B2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8545F0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8545F0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07</w:t>
            </w:r>
          </w:p>
          <w:p w:rsidR="008545F0" w:rsidRPr="00C06FDB" w:rsidRDefault="008545F0" w:rsidP="008545F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.02</w:t>
            </w:r>
            <w:r w:rsidRPr="00C06FD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.2025.</w:t>
            </w:r>
          </w:p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5F0" w:rsidRPr="005D0C8E" w:rsidRDefault="008545F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5F0" w:rsidRPr="005D0C8E" w:rsidRDefault="008545F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8545F0" w:rsidRPr="005D0C8E" w:rsidTr="0035013F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5F0" w:rsidRPr="008545F0" w:rsidRDefault="008545F0" w:rsidP="008545F0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Cyrl-RS"/>
              </w:rPr>
            </w:pPr>
            <w:r w:rsidRPr="00931011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lastRenderedPageBreak/>
              <w:t>21.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0234C" w:rsidRDefault="00C0234C" w:rsidP="00C0234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а серије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413/417</w:t>
            </w:r>
          </w:p>
          <w:p w:rsidR="00C0234C" w:rsidRPr="00575115" w:rsidRDefault="00C0234C" w:rsidP="00C0234C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en-US"/>
              </w:rPr>
              <w:t>(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</w:t>
            </w:r>
            <w:r w:rsidR="003E0DC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35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-7, </w:t>
            </w:r>
            <w:r w:rsidR="003E0DCA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94 72 4 417 135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-3, </w:t>
            </w:r>
            <w:r w:rsidR="008317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94 72 4 417 136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 xml:space="preserve">-1, </w:t>
            </w:r>
            <w:r w:rsidR="0083176F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94 72 4 413 136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-5)</w:t>
            </w:r>
          </w:p>
          <w:p w:rsidR="008545F0" w:rsidRPr="005D0C8E" w:rsidRDefault="00C0234C" w:rsidP="00C0234C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  <w:p w:rsidR="008545F0" w:rsidRDefault="008545F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</w:t>
            </w: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 xml:space="preserve"> а.д. Београд</w:t>
            </w:r>
          </w:p>
          <w:p w:rsidR="003E0DCA" w:rsidRPr="001967EA" w:rsidRDefault="003E0DCA" w:rsidP="003E0DC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8545F0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8545F0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</w:pPr>
          </w:p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RS51202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5</w:t>
            </w:r>
            <w:r w:rsidRPr="001967EA"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Latn-RS"/>
              </w:rPr>
              <w:t>00</w:t>
            </w:r>
            <w:r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sr-Cyrl-RS"/>
              </w:rPr>
              <w:t>08</w:t>
            </w:r>
          </w:p>
          <w:p w:rsidR="008545F0" w:rsidRPr="00C06FDB" w:rsidRDefault="008545F0" w:rsidP="008545F0">
            <w:pPr>
              <w:jc w:val="center"/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Arial Narrow" w:hAnsi="Arial Narrow"/>
                <w:color w:val="000000"/>
                <w:sz w:val="24"/>
                <w:szCs w:val="24"/>
                <w:lang w:val="sr-Cyrl-RS"/>
              </w:rPr>
              <w:t>14</w:t>
            </w:r>
            <w:r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.02</w:t>
            </w:r>
            <w:r w:rsidRPr="00C06FDB">
              <w:rPr>
                <w:rFonts w:ascii="Arial Narrow" w:hAnsi="Arial Narrow"/>
                <w:color w:val="000000"/>
                <w:sz w:val="24"/>
                <w:szCs w:val="24"/>
                <w:lang w:val="sr-Latn-RS"/>
              </w:rPr>
              <w:t>.2025.</w:t>
            </w:r>
          </w:p>
          <w:p w:rsidR="008545F0" w:rsidRPr="001967EA" w:rsidRDefault="008545F0" w:rsidP="008545F0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5F0" w:rsidRPr="005D0C8E" w:rsidRDefault="008545F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45F0" w:rsidRPr="005D0C8E" w:rsidRDefault="008545F0" w:rsidP="008545F0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5D0C8E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9A784F" w:rsidRPr="009A784F" w:rsidTr="00882921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22.</w:t>
            </w: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Eлектро-моторна гарнитура серије</w:t>
            </w:r>
            <w:r w:rsidRPr="009A784F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413/417</w:t>
            </w: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en-US"/>
              </w:rPr>
              <w:t>(</w:t>
            </w:r>
            <w:r w:rsidRPr="009A784F">
              <w:rPr>
                <w:rFonts w:ascii="Arial Narrow" w:hAnsi="Arial Narrow" w:cs="Times New Roman"/>
                <w:sz w:val="24"/>
                <w:szCs w:val="24"/>
              </w:rPr>
              <w:t>94 72 4 413 1</w:t>
            </w:r>
            <w:r w:rsidRPr="009A784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09</w:t>
            </w:r>
            <w:r w:rsidRPr="009A784F">
              <w:rPr>
                <w:rFonts w:ascii="Arial Narrow" w:hAnsi="Arial Narrow" w:cs="Times New Roman"/>
                <w:sz w:val="24"/>
                <w:szCs w:val="24"/>
              </w:rPr>
              <w:t>-2, 94 72 4 417 109-8, 94 72 4 417 110-6, 94 72 4 413 110-0)</w:t>
            </w: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произвођача  ,,Stadler Polska“ S.P., z o.o.,  Пољска</w:t>
            </w: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,,Србијавоз“ а.д. Београд</w:t>
            </w: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Latn-RS"/>
              </w:rPr>
            </w:pP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RS51202</w:t>
            </w: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5</w:t>
            </w:r>
            <w:r w:rsidRPr="009A784F">
              <w:rPr>
                <w:rFonts w:ascii="Arial Narrow" w:hAnsi="Arial Narrow" w:cs="Times New Roman"/>
                <w:sz w:val="24"/>
                <w:szCs w:val="24"/>
                <w:lang w:val="sr-Latn-RS"/>
              </w:rPr>
              <w:t>00</w:t>
            </w:r>
            <w:r w:rsidR="008F6EA8"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16</w:t>
            </w:r>
          </w:p>
          <w:p w:rsidR="00931011" w:rsidRPr="009A784F" w:rsidRDefault="00931011" w:rsidP="00931011">
            <w:pPr>
              <w:jc w:val="center"/>
              <w:rPr>
                <w:rFonts w:ascii="Arial Narrow" w:hAnsi="Arial Narrow"/>
                <w:sz w:val="24"/>
                <w:szCs w:val="24"/>
                <w:lang w:val="sr-Latn-RS"/>
              </w:rPr>
            </w:pPr>
            <w:r w:rsidRPr="009A784F">
              <w:rPr>
                <w:rFonts w:ascii="Arial Narrow" w:hAnsi="Arial Narrow"/>
                <w:sz w:val="24"/>
                <w:szCs w:val="24"/>
                <w:lang w:val="sr-Cyrl-RS"/>
              </w:rPr>
              <w:t>27</w:t>
            </w:r>
            <w:r w:rsidRPr="009A784F">
              <w:rPr>
                <w:rFonts w:ascii="Arial Narrow" w:hAnsi="Arial Narrow"/>
                <w:sz w:val="24"/>
                <w:szCs w:val="24"/>
                <w:lang w:val="sr-Latn-RS"/>
              </w:rPr>
              <w:t>.03.2025.</w:t>
            </w:r>
          </w:p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неограничено</w:t>
            </w: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9A784F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  <w:r w:rsidRPr="009A784F">
              <w:rPr>
                <w:rFonts w:ascii="Arial Narrow" w:hAnsi="Arial Narrow" w:cs="Times New Roman"/>
                <w:sz w:val="24"/>
                <w:szCs w:val="24"/>
                <w:lang w:val="sr-Cyrl-RS"/>
              </w:rPr>
              <w:t>Воз се не може заусавити на станицама на перону висине 550 mm са хоризонталним полупречником кривине од R=270 m.</w:t>
            </w:r>
          </w:p>
        </w:tc>
      </w:tr>
      <w:tr w:rsidR="00931011" w:rsidRPr="005D0C8E" w:rsidTr="00145EA8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00E4F" w:rsidRDefault="00931011" w:rsidP="0093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00E4F" w:rsidRDefault="00931011" w:rsidP="0093101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00E4F" w:rsidRDefault="00931011" w:rsidP="0093101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BB6465">
        <w:trPr>
          <w:trHeight w:val="851"/>
        </w:trPr>
        <w:tc>
          <w:tcPr>
            <w:tcW w:w="63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  <w:bottom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  <w:tr w:rsidR="00931011" w:rsidRPr="005D0C8E" w:rsidTr="0099302D">
        <w:trPr>
          <w:trHeight w:val="851"/>
        </w:trPr>
        <w:tc>
          <w:tcPr>
            <w:tcW w:w="631" w:type="dxa"/>
            <w:tcBorders>
              <w:top w:val="double" w:sz="4" w:space="0" w:color="auto"/>
            </w:tcBorders>
            <w:vAlign w:val="center"/>
          </w:tcPr>
          <w:p w:rsidR="00931011" w:rsidRPr="00A12D6F" w:rsidRDefault="00931011" w:rsidP="00931011">
            <w:pPr>
              <w:jc w:val="center"/>
              <w:rPr>
                <w:rFonts w:ascii="Arial Narrow" w:hAnsi="Arial Narrow" w:cs="Times New Roman"/>
                <w:color w:val="FF0000"/>
                <w:sz w:val="24"/>
                <w:szCs w:val="24"/>
                <w:lang w:val="sr-Latn-RS"/>
              </w:rPr>
            </w:pPr>
          </w:p>
        </w:tc>
        <w:tc>
          <w:tcPr>
            <w:tcW w:w="2726" w:type="dxa"/>
            <w:tcBorders>
              <w:top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506" w:type="dxa"/>
            <w:tcBorders>
              <w:top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49" w:type="dxa"/>
            <w:tcBorders>
              <w:top w:val="double" w:sz="4" w:space="0" w:color="auto"/>
            </w:tcBorders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643" w:type="dxa"/>
            <w:tcBorders>
              <w:top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30" w:type="dxa"/>
            <w:tcBorders>
              <w:top w:val="double" w:sz="4" w:space="0" w:color="auto"/>
            </w:tcBorders>
            <w:vAlign w:val="center"/>
          </w:tcPr>
          <w:p w:rsidR="00931011" w:rsidRPr="005D0C8E" w:rsidRDefault="00931011" w:rsidP="00931011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sr-Cyrl-RS"/>
              </w:rPr>
            </w:pPr>
          </w:p>
        </w:tc>
      </w:tr>
    </w:tbl>
    <w:p w:rsidR="00145899" w:rsidRPr="00145899" w:rsidRDefault="0014589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99" w:rsidRPr="003E3AFD" w:rsidRDefault="00145899">
      <w:pPr>
        <w:rPr>
          <w:lang w:val="sr-Cyrl-RS"/>
        </w:rPr>
      </w:pPr>
    </w:p>
    <w:sectPr w:rsidR="00145899" w:rsidRPr="003E3AFD" w:rsidSect="00145899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99"/>
    <w:rsid w:val="00013307"/>
    <w:rsid w:val="000405E7"/>
    <w:rsid w:val="00050E2E"/>
    <w:rsid w:val="000B14E1"/>
    <w:rsid w:val="000C336C"/>
    <w:rsid w:val="000F6308"/>
    <w:rsid w:val="00145899"/>
    <w:rsid w:val="00152DCB"/>
    <w:rsid w:val="00161BF3"/>
    <w:rsid w:val="001967EA"/>
    <w:rsid w:val="001A3597"/>
    <w:rsid w:val="001A6E12"/>
    <w:rsid w:val="001C32D7"/>
    <w:rsid w:val="001D34DE"/>
    <w:rsid w:val="00291465"/>
    <w:rsid w:val="002E17FF"/>
    <w:rsid w:val="002E3132"/>
    <w:rsid w:val="00375A7E"/>
    <w:rsid w:val="003E0DCA"/>
    <w:rsid w:val="003E3AFD"/>
    <w:rsid w:val="004956A8"/>
    <w:rsid w:val="00495F72"/>
    <w:rsid w:val="004A7DC1"/>
    <w:rsid w:val="004B6545"/>
    <w:rsid w:val="004D0AFC"/>
    <w:rsid w:val="004E21F4"/>
    <w:rsid w:val="004E46EA"/>
    <w:rsid w:val="00575115"/>
    <w:rsid w:val="005D0C8E"/>
    <w:rsid w:val="0060273A"/>
    <w:rsid w:val="006226A9"/>
    <w:rsid w:val="00643209"/>
    <w:rsid w:val="00647E38"/>
    <w:rsid w:val="006E2B65"/>
    <w:rsid w:val="006F2790"/>
    <w:rsid w:val="00712FCD"/>
    <w:rsid w:val="007545CA"/>
    <w:rsid w:val="0076709D"/>
    <w:rsid w:val="007D787F"/>
    <w:rsid w:val="0083176F"/>
    <w:rsid w:val="008545F0"/>
    <w:rsid w:val="008D6601"/>
    <w:rsid w:val="008F6EA8"/>
    <w:rsid w:val="00931011"/>
    <w:rsid w:val="00950AC9"/>
    <w:rsid w:val="009A784F"/>
    <w:rsid w:val="009D4CC1"/>
    <w:rsid w:val="00A12D6F"/>
    <w:rsid w:val="00A56649"/>
    <w:rsid w:val="00A94268"/>
    <w:rsid w:val="00AA1FE2"/>
    <w:rsid w:val="00AB0DE7"/>
    <w:rsid w:val="00AD454E"/>
    <w:rsid w:val="00B4650F"/>
    <w:rsid w:val="00B73C0C"/>
    <w:rsid w:val="00BA5C4F"/>
    <w:rsid w:val="00BB6465"/>
    <w:rsid w:val="00BF206D"/>
    <w:rsid w:val="00C0234C"/>
    <w:rsid w:val="00C06FDB"/>
    <w:rsid w:val="00C1094A"/>
    <w:rsid w:val="00C250A8"/>
    <w:rsid w:val="00C76D4E"/>
    <w:rsid w:val="00CC5C6D"/>
    <w:rsid w:val="00CF4A13"/>
    <w:rsid w:val="00D40813"/>
    <w:rsid w:val="00D43A8F"/>
    <w:rsid w:val="00DA6DC8"/>
    <w:rsid w:val="00DB637C"/>
    <w:rsid w:val="00DC3903"/>
    <w:rsid w:val="00E03C95"/>
    <w:rsid w:val="00E17FDD"/>
    <w:rsid w:val="00E40B20"/>
    <w:rsid w:val="00E82477"/>
    <w:rsid w:val="00F237C5"/>
    <w:rsid w:val="00F3448B"/>
    <w:rsid w:val="00F367FB"/>
    <w:rsid w:val="00F85B0E"/>
    <w:rsid w:val="00FB710A"/>
    <w:rsid w:val="00FC261E"/>
    <w:rsid w:val="00FC7901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131408-8088-4F28-A937-BC8940D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AF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899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1458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Ксенија Дуњић</dc:creator>
  <cp:lastModifiedBy>DZ</cp:lastModifiedBy>
  <cp:revision>2</cp:revision>
  <dcterms:created xsi:type="dcterms:W3CDTF">2025-04-11T13:17:00Z</dcterms:created>
  <dcterms:modified xsi:type="dcterms:W3CDTF">2025-04-11T13:17:00Z</dcterms:modified>
</cp:coreProperties>
</file>