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11" w:rsidRDefault="00302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E55E4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897FD6" w:rsidRPr="00446E75">
        <w:rPr>
          <w:rFonts w:ascii="Arial Narrow" w:hAnsi="Arial Narrow" w:cs="Times New Roman"/>
          <w:sz w:val="24"/>
          <w:szCs w:val="24"/>
          <w:lang w:val="sr-Cyrl-RS"/>
        </w:rPr>
        <w:t>(Члан 30</w:t>
      </w:r>
      <w:r w:rsidR="004E46EA" w:rsidRPr="00446E75">
        <w:rPr>
          <w:rFonts w:ascii="Arial Narrow" w:hAnsi="Arial Narrow" w:cs="Times New Roman"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SRBIJA KARGO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lastRenderedPageBreak/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="000803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080358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01.09.2022.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</w:pPr>
            <w:r w:rsidRPr="001E55E4"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  <w:t>DEL 91 53 040 1008-4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</w:t>
            </w: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Pr="006A1B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0 400 085-3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0 400 085-3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1202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DHG 700 C, pogonski br.1,fabr.br.31863 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  <w:p w:rsidR="00BC6CEA" w:rsidRDefault="00BC6CEA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340-1166-6/2023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MH 05, pogonski br.733,fabr.br.19929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</w:p>
          <w:p w:rsidR="00BC6CEA" w:rsidRPr="006A1B4B" w:rsidRDefault="00BC6CEA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340-1167-</w:t>
            </w: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тип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 212.1 650 (ČD 703),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број мотора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Tatra 930-54</w:t>
            </w:r>
            <w:r w:rsidRPr="001E55E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VICTORIA OIL DOO ŠID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100797" w:rsidRDefault="00100797" w:rsidP="007A718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340-1177-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7A718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25.12.2023.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серије ČD 700 (T 211.0), 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бр.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,,STANDARD GAS“ DOO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100797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1007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340-783-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10079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26.12.2023.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72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207" w:rsidRPr="00535C40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91F" w:rsidRDefault="00E9491F" w:rsidP="00A709F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445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97207" w:rsidRPr="00A709F5" w:rsidRDefault="00442CD9" w:rsidP="00A709F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="00797207" w:rsidRPr="0079720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  <w:r w:rsidR="00797207" w:rsidRPr="00797207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80 1 232 404-4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>92 80 1 232 404-4</w:t>
            </w:r>
          </w:p>
          <w:p w:rsidR="00797207" w:rsidRPr="00797207" w:rsidRDefault="00797207" w:rsidP="00797207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 xml:space="preserve">0000 95710 2024 </w:t>
            </w: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97207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12500 001 002 340 021 04 012</w:t>
            </w:r>
          </w:p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DB33F8" w:rsidRDefault="00797207" w:rsidP="007972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5495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54" w:rsidRPr="00535C40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6185 677-2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0000 61312 2024 </w:t>
            </w:r>
            <w:r w:rsidRPr="00654954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12500 001 002 340 017 04 011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297B6D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29.02.2024.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661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19" w:rsidRPr="00535C40" w:rsidRDefault="00026619" w:rsidP="0002661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060-EA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26619">
              <w:rPr>
                <w:rFonts w:ascii="Arial Narrow" w:hAnsi="Arial Narrow" w:cs="Times New Roman"/>
                <w:sz w:val="24"/>
                <w:szCs w:val="24"/>
              </w:rPr>
              <w:t>Elektrolokomotiva</w:t>
            </w:r>
            <w:proofErr w:type="spellEnd"/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40-1014</w:t>
            </w:r>
            <w:r w:rsidRPr="00026619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lastRenderedPageBreak/>
              <w:t>EURORAIL LOGISTICS doo Beograd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RS5120240004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91 53 0 401 014-2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000144070 2024 12500 001 002 340 017 04 007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</w:t>
            </w:r>
            <w:r w:rsidRPr="0002661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.02.2024.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04.10.2029.</w:t>
            </w:r>
          </w:p>
        </w:tc>
      </w:tr>
      <w:tr w:rsidR="00535C4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40" w:rsidRPr="00DB33F8" w:rsidRDefault="00535C40" w:rsidP="00535C4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5038" w:rsidRDefault="00535C40" w:rsidP="007A503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535C40" w:rsidRPr="007A5038" w:rsidRDefault="00535C40" w:rsidP="007A503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tip</w:t>
            </w: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ES64 F4, 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390-001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RS5120240005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56 6 390 001-6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1E62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000906862 2024 12500 001 002 340 020 04 005</w:t>
            </w:r>
          </w:p>
          <w:p w:rsidR="00535C40" w:rsidRPr="00535C40" w:rsidRDefault="00535C40" w:rsidP="00535C40">
            <w:pPr>
              <w:shd w:val="clear" w:color="auto" w:fill="FFFFFF"/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4F81BD" w:themeColor="accen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15.03.2024.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DB33F8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RS5120240006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92 53 0601 55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001099710 2024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.07.2028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RS5120240007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0621 529-2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9E1F00" w:rsidRDefault="00CF04A7" w:rsidP="009E1F0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618 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.04.2026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3484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84A" w:rsidRPr="0063484A" w:rsidRDefault="0063484A" w:rsidP="0063484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serija HŽ 2062</w:t>
            </w:r>
            <w:r w:rsidRPr="0063484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OBL Logistics doo Sremsk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RS5120240008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78 2062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001188698 2024</w:t>
            </w:r>
          </w:p>
          <w:p w:rsidR="00D00543" w:rsidRPr="0063484A" w:rsidRDefault="00D00543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12500 001 002 340 020 04 017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.04.2024.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F628F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3E19A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Default="00FF628F" w:rsidP="00FF62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serije JŽ 661-301,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G-16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General Motors-USA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PIMK</w:t>
            </w:r>
            <w:r w:rsidRPr="00FF628F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D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OO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Dimitrovgrad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RS5120240009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44 0661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001523025 2024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12500 001 002 340 021 04 023</w:t>
            </w:r>
          </w:p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DB33F8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642D57" w:rsidRDefault="005950CF" w:rsidP="00642D5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642D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E6309"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</w:t>
            </w:r>
            <w:r w:rsidR="00911CD4"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RS5120240014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001088250 2024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</w:t>
            </w:r>
            <w:r w:rsidRPr="003941C2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RS5120240015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000114509 2024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RS5120240016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000114431 2024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724EE6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  <w:r w:rsidR="00724EE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724EE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RS5120240017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62 146 1 026-0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001507782 2024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Pr="003941C2" w:rsidRDefault="00724EE6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  <w:r w:rsidRPr="003941C2">
              <w:rPr>
                <w:rFonts w:ascii="Arial Narrow" w:hAnsi="Arial Narrow" w:cs="Times New Roman"/>
                <w:sz w:val="24"/>
                <w:szCs w:val="24"/>
              </w:rPr>
              <w:t>.06.2024.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911CD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D4" w:rsidRPr="00911CD4" w:rsidRDefault="00911CD4" w:rsidP="00911C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ČD 740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, CZ</w:t>
            </w:r>
          </w:p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C287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RS5120240019</w:t>
            </w:r>
          </w:p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1 740 699-4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001333095 2024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DB33F8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Đuro Đaković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RS5120240022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2 044 024-0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001751822 2024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ro Đaković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RS5120240023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2 044 006-7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001752040 2024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AC62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RS5120240010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62 146 1 030-2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001481023 2024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</w:t>
            </w:r>
            <w:r w:rsidRPr="00AC625E">
              <w:rPr>
                <w:rFonts w:ascii="Arial Narrow" w:hAnsi="Arial Narrow" w:cs="Times New Roman"/>
                <w:sz w:val="24"/>
                <w:szCs w:val="24"/>
              </w:rPr>
              <w:t>.07.2024.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2C381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serija HŽ 2062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OBL Logistics doo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RS5120240031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2062 302-7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002153966 2024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20.08.2024.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DB33F8" w:rsidRDefault="002C381A" w:rsidP="002C381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F5F1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16" w:rsidRDefault="007F5F16" w:rsidP="007F5F1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5F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тип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DHL 300 E, 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фабр. бр. 1286, серија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HŽ 2121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YU DIN COMMERCE D.o.o.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034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78 2121 501-3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001461787 2024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DB33F8" w:rsidRDefault="007F5F16" w:rsidP="007F5F1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тип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RS5120240035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 1 665-8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002443648 2024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Pr="00E5461C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A13FD0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серије</w:t>
            </w:r>
            <w:r w:rsid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ČD 74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CZ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  <w:t>98 52 2051 522-7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930894 2024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Дрезине типа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OBW 10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Ѕ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фабрички број 457, произведене 1981. године,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произвођача Plasser &amp; Theurer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Linz,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Аустрија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/>
                <w:sz w:val="24"/>
                <w:szCs w:val="24"/>
                <w:lang w:val="sr-Latn-RS"/>
              </w:rPr>
              <w:t>ELNOS SRBIJA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RS5420240002</w:t>
            </w:r>
          </w:p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99 81 9120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001626851 2024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RS5120240046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002743606 2024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DHL ser.CZ 703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RS5120240047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56 3 703 622-1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002804196 2024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E630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49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002501516</w:t>
            </w: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12.11.2024.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91BD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904F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Дизел електрична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51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53 060 1691-4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3342120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18.12.2024.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DB33F8" w:rsidRDefault="00491BD9" w:rsidP="00491BD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22722" w:rsidRDefault="000B615E" w:rsidP="0002272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  <w:r w:rsidR="00022722"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серије 182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</w:t>
            </w: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912180 2024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09.01.2025.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AD44CD" w:rsidRDefault="00B520D8" w:rsidP="00AD44CD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Дизел електрична локомотива 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БГ</w:t>
            </w:r>
            <w:r w:rsidRPr="00B520D8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серије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07 (бивша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DB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233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RAILIMPEX doo 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52 0007 295-5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>00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2851824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B520D8" w:rsidRPr="00AD44CD" w:rsidRDefault="00B520D8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002959962 2024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4E0E2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E2E" w:rsidRPr="003742AC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F6A75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4E0E2E" w:rsidRPr="004E0E2E" w:rsidRDefault="004E0E2E" w:rsidP="00DF6A7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030-8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002961953 2024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3742AC" w:rsidRPr="003742AC" w:rsidRDefault="003742AC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06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029-0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002960245 2024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20.02.2025.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D44CD" w:rsidRDefault="00695073" w:rsidP="00AD44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Motorno vozilo tip SAE M 100, serija SŽ 916, </w:t>
            </w:r>
          </w:p>
          <w:p w:rsidR="00695073" w:rsidRPr="00695073" w:rsidRDefault="00695073" w:rsidP="00AD44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proizvođač Cometi Italija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ATM BG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RS5420250001</w:t>
            </w:r>
          </w:p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79 9 916 203-2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001818533 2024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03.03.2025.</w:t>
            </w:r>
          </w:p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8A2A4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47" w:rsidRPr="00455B29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8A2A47" w:rsidRPr="008A2A47" w:rsidRDefault="008A2A4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KS,ser.060-DA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RS5120250010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92 53 0600 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249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000284717 2025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16B78" w:rsidRPr="00A16B78" w:rsidRDefault="00A16B78" w:rsidP="00A16B7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16B7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04.03.2025.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DB33F8" w:rsidRDefault="008A2A47" w:rsidP="008A2A4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A2A4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47" w:rsidRPr="00455B29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77B7" w:rsidRPr="008A2A47" w:rsidRDefault="00D777B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D777B7" w:rsidRPr="008A2A47" w:rsidRDefault="00D777B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KS,ser.060-DA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RS5120250011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92 53 0601 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563-4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8A2A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000284898 2025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16B78" w:rsidRPr="00A16B78" w:rsidRDefault="00A16B78" w:rsidP="00A16B7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A16B7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.03.2025.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DB33F8" w:rsidRDefault="008A2A47" w:rsidP="008A2A4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55B2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626FC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LE 5100 kW, serija 060-E</w:t>
            </w:r>
            <w:r w:rsidRPr="00455B2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</w:t>
            </w: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RS5120250013</w:t>
            </w: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04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01 0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84-5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55B2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</w:t>
            </w:r>
            <w:r w:rsidRPr="00455B2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499317 2025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20.03.2025.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5749B" w:rsidRDefault="0055749B" w:rsidP="00455B2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455B29" w:rsidRPr="0055749B" w:rsidRDefault="0055749B" w:rsidP="00455B2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2029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</w:tr>
      <w:tr w:rsidR="00626FC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CC" w:rsidRPr="00FD17F1" w:rsidRDefault="00626FCC" w:rsidP="00626FC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D17F1">
              <w:rPr>
                <w:rFonts w:ascii="Arial Narrow" w:hAnsi="Arial Narrow" w:cs="Times New Roman"/>
                <w:sz w:val="24"/>
                <w:szCs w:val="24"/>
                <w:lang w:val="en-US"/>
              </w:rPr>
              <w:t>195.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ser.185.2, tip TRAXX F140 AC 2, 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ser.DB 6185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proizvođač BOMBARDIER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RS5120250014</w:t>
            </w: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26FCC">
              <w:rPr>
                <w:rFonts w:ascii="Arial Narrow" w:hAnsi="Arial Narrow" w:cs="Times New Roman"/>
                <w:sz w:val="24"/>
                <w:szCs w:val="24"/>
              </w:rPr>
              <w:t>91 80 6185 716-8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26FCC" w:rsidRPr="00626FCC" w:rsidRDefault="00626FCC" w:rsidP="00626FC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26FCC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000255867 2025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26FCC" w:rsidRPr="00626FCC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24.03.2025.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26FC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26FC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26FC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26FC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26FC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26FC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26FC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CC" w:rsidRDefault="00626FCC" w:rsidP="00626FC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DB33F8" w:rsidRDefault="00626FCC" w:rsidP="00626FC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058C8"/>
    <w:rsid w:val="00013307"/>
    <w:rsid w:val="00013AD8"/>
    <w:rsid w:val="00022722"/>
    <w:rsid w:val="000233F9"/>
    <w:rsid w:val="00026619"/>
    <w:rsid w:val="00063192"/>
    <w:rsid w:val="000665E3"/>
    <w:rsid w:val="00080358"/>
    <w:rsid w:val="00090B65"/>
    <w:rsid w:val="00090E46"/>
    <w:rsid w:val="000B1ACB"/>
    <w:rsid w:val="000B4049"/>
    <w:rsid w:val="000B615E"/>
    <w:rsid w:val="000B6840"/>
    <w:rsid w:val="000C1A69"/>
    <w:rsid w:val="000C2874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B9D"/>
    <w:rsid w:val="000F797E"/>
    <w:rsid w:val="00100797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E55E4"/>
    <w:rsid w:val="001E62D7"/>
    <w:rsid w:val="001F3F33"/>
    <w:rsid w:val="0020677C"/>
    <w:rsid w:val="00211F86"/>
    <w:rsid w:val="002135B6"/>
    <w:rsid w:val="002270AD"/>
    <w:rsid w:val="00230853"/>
    <w:rsid w:val="00250B54"/>
    <w:rsid w:val="0025653A"/>
    <w:rsid w:val="00264954"/>
    <w:rsid w:val="00270546"/>
    <w:rsid w:val="00273E8D"/>
    <w:rsid w:val="00274447"/>
    <w:rsid w:val="002846BF"/>
    <w:rsid w:val="00287CB0"/>
    <w:rsid w:val="00291465"/>
    <w:rsid w:val="00297B6D"/>
    <w:rsid w:val="002A07EB"/>
    <w:rsid w:val="002C381A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46353"/>
    <w:rsid w:val="00351AED"/>
    <w:rsid w:val="00351F54"/>
    <w:rsid w:val="003648E3"/>
    <w:rsid w:val="00373213"/>
    <w:rsid w:val="003742AC"/>
    <w:rsid w:val="00390A69"/>
    <w:rsid w:val="00391A55"/>
    <w:rsid w:val="003941C2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9A8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77C2"/>
    <w:rsid w:val="00433F46"/>
    <w:rsid w:val="00440BC8"/>
    <w:rsid w:val="00442CD9"/>
    <w:rsid w:val="00443BE6"/>
    <w:rsid w:val="00445958"/>
    <w:rsid w:val="00446458"/>
    <w:rsid w:val="00446E75"/>
    <w:rsid w:val="00447799"/>
    <w:rsid w:val="0045029D"/>
    <w:rsid w:val="004535C7"/>
    <w:rsid w:val="004558F6"/>
    <w:rsid w:val="00455B29"/>
    <w:rsid w:val="00464155"/>
    <w:rsid w:val="00485DE6"/>
    <w:rsid w:val="00491BD9"/>
    <w:rsid w:val="0049266D"/>
    <w:rsid w:val="00495F72"/>
    <w:rsid w:val="004962E7"/>
    <w:rsid w:val="00497537"/>
    <w:rsid w:val="004A1E9F"/>
    <w:rsid w:val="004A75D8"/>
    <w:rsid w:val="004B57B7"/>
    <w:rsid w:val="004C3AD5"/>
    <w:rsid w:val="004D23F0"/>
    <w:rsid w:val="004D54E2"/>
    <w:rsid w:val="004E07E9"/>
    <w:rsid w:val="004E0E2E"/>
    <w:rsid w:val="004E46EA"/>
    <w:rsid w:val="004E7213"/>
    <w:rsid w:val="004F176F"/>
    <w:rsid w:val="004F73A6"/>
    <w:rsid w:val="0050500A"/>
    <w:rsid w:val="005113DB"/>
    <w:rsid w:val="00530ED2"/>
    <w:rsid w:val="00535C40"/>
    <w:rsid w:val="0055749B"/>
    <w:rsid w:val="00566BE0"/>
    <w:rsid w:val="00571D25"/>
    <w:rsid w:val="00572362"/>
    <w:rsid w:val="00574E04"/>
    <w:rsid w:val="00575BD2"/>
    <w:rsid w:val="00585131"/>
    <w:rsid w:val="00586A4A"/>
    <w:rsid w:val="00590670"/>
    <w:rsid w:val="005950CF"/>
    <w:rsid w:val="005D0D17"/>
    <w:rsid w:val="005E1958"/>
    <w:rsid w:val="005E2258"/>
    <w:rsid w:val="005F49FE"/>
    <w:rsid w:val="006001C2"/>
    <w:rsid w:val="006206AA"/>
    <w:rsid w:val="006226A9"/>
    <w:rsid w:val="00625AD6"/>
    <w:rsid w:val="00626FCC"/>
    <w:rsid w:val="006341C6"/>
    <w:rsid w:val="0063429C"/>
    <w:rsid w:val="0063484A"/>
    <w:rsid w:val="00642D57"/>
    <w:rsid w:val="00643209"/>
    <w:rsid w:val="00654954"/>
    <w:rsid w:val="00663F49"/>
    <w:rsid w:val="006641FF"/>
    <w:rsid w:val="006715EF"/>
    <w:rsid w:val="006722C2"/>
    <w:rsid w:val="0068211C"/>
    <w:rsid w:val="00695073"/>
    <w:rsid w:val="006A1B4B"/>
    <w:rsid w:val="006A5F14"/>
    <w:rsid w:val="006D05A2"/>
    <w:rsid w:val="006D1AD4"/>
    <w:rsid w:val="006F2D77"/>
    <w:rsid w:val="007013FF"/>
    <w:rsid w:val="007127CE"/>
    <w:rsid w:val="00724EE6"/>
    <w:rsid w:val="00735786"/>
    <w:rsid w:val="00745D9E"/>
    <w:rsid w:val="00760B73"/>
    <w:rsid w:val="00763D8A"/>
    <w:rsid w:val="0079099E"/>
    <w:rsid w:val="007968BC"/>
    <w:rsid w:val="00797207"/>
    <w:rsid w:val="007A252C"/>
    <w:rsid w:val="007A5038"/>
    <w:rsid w:val="007A7185"/>
    <w:rsid w:val="007A72D6"/>
    <w:rsid w:val="007B7C06"/>
    <w:rsid w:val="007D32C6"/>
    <w:rsid w:val="007D787F"/>
    <w:rsid w:val="007F240C"/>
    <w:rsid w:val="007F5F16"/>
    <w:rsid w:val="00805028"/>
    <w:rsid w:val="0081204E"/>
    <w:rsid w:val="00817B67"/>
    <w:rsid w:val="00822F48"/>
    <w:rsid w:val="008271F9"/>
    <w:rsid w:val="008360D6"/>
    <w:rsid w:val="008519C2"/>
    <w:rsid w:val="008716F6"/>
    <w:rsid w:val="00871CEC"/>
    <w:rsid w:val="00872AFF"/>
    <w:rsid w:val="00885C34"/>
    <w:rsid w:val="0088645D"/>
    <w:rsid w:val="008875D0"/>
    <w:rsid w:val="00893AA7"/>
    <w:rsid w:val="00897FD6"/>
    <w:rsid w:val="008A054F"/>
    <w:rsid w:val="008A29E8"/>
    <w:rsid w:val="008A2A47"/>
    <w:rsid w:val="008A356D"/>
    <w:rsid w:val="008A671D"/>
    <w:rsid w:val="008B0956"/>
    <w:rsid w:val="008C1B08"/>
    <w:rsid w:val="008D00EE"/>
    <w:rsid w:val="008D3DAA"/>
    <w:rsid w:val="00904F57"/>
    <w:rsid w:val="009109AE"/>
    <w:rsid w:val="00911CD4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806B7"/>
    <w:rsid w:val="00985569"/>
    <w:rsid w:val="00996FC0"/>
    <w:rsid w:val="009A1D7B"/>
    <w:rsid w:val="009D3691"/>
    <w:rsid w:val="009E1F00"/>
    <w:rsid w:val="009E6309"/>
    <w:rsid w:val="009F2EE0"/>
    <w:rsid w:val="009F7A14"/>
    <w:rsid w:val="00A03A9F"/>
    <w:rsid w:val="00A11892"/>
    <w:rsid w:val="00A128E8"/>
    <w:rsid w:val="00A13FD0"/>
    <w:rsid w:val="00A16B78"/>
    <w:rsid w:val="00A2508D"/>
    <w:rsid w:val="00A5192B"/>
    <w:rsid w:val="00A57DE0"/>
    <w:rsid w:val="00A6289A"/>
    <w:rsid w:val="00A709C6"/>
    <w:rsid w:val="00A709F5"/>
    <w:rsid w:val="00A730C8"/>
    <w:rsid w:val="00A74002"/>
    <w:rsid w:val="00A748A8"/>
    <w:rsid w:val="00A76E84"/>
    <w:rsid w:val="00A93B7F"/>
    <w:rsid w:val="00A96CF0"/>
    <w:rsid w:val="00A97723"/>
    <w:rsid w:val="00A97EB4"/>
    <w:rsid w:val="00AA4873"/>
    <w:rsid w:val="00AA7E05"/>
    <w:rsid w:val="00AB451A"/>
    <w:rsid w:val="00AB6648"/>
    <w:rsid w:val="00AC4E73"/>
    <w:rsid w:val="00AC625E"/>
    <w:rsid w:val="00AD44CD"/>
    <w:rsid w:val="00AD59E1"/>
    <w:rsid w:val="00AE0ADB"/>
    <w:rsid w:val="00AE632F"/>
    <w:rsid w:val="00AE7741"/>
    <w:rsid w:val="00AF7501"/>
    <w:rsid w:val="00AF790C"/>
    <w:rsid w:val="00B05F93"/>
    <w:rsid w:val="00B0668D"/>
    <w:rsid w:val="00B13B35"/>
    <w:rsid w:val="00B363F3"/>
    <w:rsid w:val="00B3760C"/>
    <w:rsid w:val="00B37D5F"/>
    <w:rsid w:val="00B436D6"/>
    <w:rsid w:val="00B43BA7"/>
    <w:rsid w:val="00B520D8"/>
    <w:rsid w:val="00B60DF4"/>
    <w:rsid w:val="00B70F02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C6CEA"/>
    <w:rsid w:val="00BD1196"/>
    <w:rsid w:val="00BD72A3"/>
    <w:rsid w:val="00BF31CC"/>
    <w:rsid w:val="00BF353D"/>
    <w:rsid w:val="00BF654E"/>
    <w:rsid w:val="00C07BA0"/>
    <w:rsid w:val="00C1094A"/>
    <w:rsid w:val="00C156F0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91403"/>
    <w:rsid w:val="00C97D05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CF04A7"/>
    <w:rsid w:val="00D00543"/>
    <w:rsid w:val="00D22A1E"/>
    <w:rsid w:val="00D40813"/>
    <w:rsid w:val="00D777B7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A75"/>
    <w:rsid w:val="00DF6C9B"/>
    <w:rsid w:val="00E06727"/>
    <w:rsid w:val="00E076D0"/>
    <w:rsid w:val="00E1012F"/>
    <w:rsid w:val="00E16A4D"/>
    <w:rsid w:val="00E24FCF"/>
    <w:rsid w:val="00E36269"/>
    <w:rsid w:val="00E46214"/>
    <w:rsid w:val="00E5461C"/>
    <w:rsid w:val="00E65B90"/>
    <w:rsid w:val="00E753EC"/>
    <w:rsid w:val="00E80EC2"/>
    <w:rsid w:val="00E8603A"/>
    <w:rsid w:val="00E9491F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138F5"/>
    <w:rsid w:val="00F23376"/>
    <w:rsid w:val="00F3475E"/>
    <w:rsid w:val="00F47ED0"/>
    <w:rsid w:val="00F76799"/>
    <w:rsid w:val="00F77AED"/>
    <w:rsid w:val="00F90A67"/>
    <w:rsid w:val="00F94947"/>
    <w:rsid w:val="00FD17F1"/>
    <w:rsid w:val="00FD1F46"/>
    <w:rsid w:val="00FE1701"/>
    <w:rsid w:val="00FE6F05"/>
    <w:rsid w:val="00FF628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5E1CB-3EF7-42FC-8BF7-662E7B27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4204</Words>
  <Characters>25309</Characters>
  <Application>Microsoft Office Word</Application>
  <DocSecurity>0</DocSecurity>
  <Lines>527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29224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DZ</cp:lastModifiedBy>
  <cp:revision>2</cp:revision>
  <cp:lastPrinted>2023-05-24T08:02:00Z</cp:lastPrinted>
  <dcterms:created xsi:type="dcterms:W3CDTF">2025-03-26T08:09:00Z</dcterms:created>
  <dcterms:modified xsi:type="dcterms:W3CDTF">2025-03-26T08:09:00Z</dcterms:modified>
</cp:coreProperties>
</file>